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body>
    <w:p>
      <w:pPr>
        <w:keepNext w:val="0"/>
        <w:keepLines w:val="0"/>
        <w:pageBreakBefore w:val="0"/>
        <w:widowControl w:val="0"/>
        <w:kinsoku/>
        <w:wordWrap/>
        <w:overflowPunct/>
        <w:topLinePunct w:val="0"/>
        <w:autoSpaceDE/>
        <w:autoSpaceDN/>
        <w:bidi w:val="0"/>
        <w:adjustRightInd/>
        <w:snapToGrid/>
        <w:jc w:val="both"/>
        <w:textAlignment w:val="auto"/>
        <w:rPr>
          <w:rFonts w:ascii="宋体" w:eastAsia="宋体" w:cs="宋体" w:hint="eastAsia"/>
          <w:b w:val="0"/>
          <w:bCs w:val="0"/>
          <w:spacing w:val="0"/>
          <w:sz w:val="28"/>
          <w:szCs w:val="28"/>
          <w:lang w:val="en-US" w:eastAsia="zh-CN"/>
        </w:rPr>
      </w:pPr>
      <w:r>
        <w:rPr>
          <w:rFonts w:ascii="宋体" w:eastAsia="宋体" w:cs="宋体" w:hint="eastAsia"/>
          <w:b w:val="0"/>
          <w:bCs w:val="0"/>
          <w:spacing w:val="0"/>
          <w:sz w:val="28"/>
          <w:szCs w:val="28"/>
          <w:lang w:eastAsia="zh-CN"/>
        </w:rPr>
        <w:t>附件</w:t>
      </w:r>
      <w:r>
        <w:rPr>
          <w:rFonts w:ascii="宋体" w:eastAsia="宋体" w:cs="宋体" w:hint="eastAsia"/>
          <w:b w:val="0"/>
          <w:bCs w:val="0"/>
          <w:spacing w:val="0"/>
          <w:sz w:val="28"/>
          <w:szCs w:val="28"/>
          <w:lang w:val="en-US" w:eastAsia="zh-CN"/>
        </w:rPr>
        <w:t>2</w:t>
      </w:r>
    </w:p>
    <w:p>
      <w:pPr>
        <w:pStyle w:val="2"/>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ascii="宋体" w:eastAsia="宋体" w:cs="宋体" w:hint="eastAsia"/>
          <w:b/>
          <w:i w:val="0"/>
          <w:caps w:val="0"/>
          <w:smallCaps w:val="0"/>
          <w:color w:val="333333"/>
          <w:spacing w:val="0"/>
          <w:sz w:val="32"/>
          <w:szCs w:val="32"/>
          <w:shd w:val="clear" w:color="auto" w:fill="FFFFFF"/>
          <w:lang w:eastAsia="zh-CN"/>
        </w:rPr>
      </w:pPr>
      <w:r>
        <w:rPr>
          <w:rFonts w:ascii="宋体" w:eastAsia="宋体" w:cs="宋体" w:hint="eastAsia"/>
          <w:b/>
          <w:i w:val="0"/>
          <w:caps w:val="0"/>
          <w:smallCaps w:val="0"/>
          <w:color w:val="333333"/>
          <w:spacing w:val="0"/>
          <w:sz w:val="32"/>
          <w:szCs w:val="32"/>
          <w:shd w:val="clear" w:color="auto" w:fill="FFFFFF"/>
        </w:rPr>
        <w:t>第十</w:t>
      </w:r>
      <w:r>
        <w:rPr>
          <w:rFonts w:ascii="宋体" w:eastAsia="宋体" w:cs="宋体" w:hint="eastAsia"/>
          <w:b/>
          <w:i w:val="0"/>
          <w:caps w:val="0"/>
          <w:smallCaps w:val="0"/>
          <w:color w:val="333333"/>
          <w:spacing w:val="0"/>
          <w:sz w:val="32"/>
          <w:szCs w:val="32"/>
          <w:shd w:val="clear" w:color="auto" w:fill="FFFFFF"/>
          <w:lang w:val="en-US" w:eastAsia="zh-CN"/>
        </w:rPr>
        <w:t>五</w:t>
      </w:r>
      <w:r>
        <w:rPr>
          <w:rFonts w:ascii="宋体" w:eastAsia="宋体" w:cs="宋体" w:hint="eastAsia"/>
          <w:b/>
          <w:i w:val="0"/>
          <w:caps w:val="0"/>
          <w:smallCaps w:val="0"/>
          <w:color w:val="333333"/>
          <w:spacing w:val="0"/>
          <w:sz w:val="32"/>
          <w:szCs w:val="32"/>
          <w:shd w:val="clear" w:color="auto" w:fill="FFFFFF"/>
        </w:rPr>
        <w:t>届中国音乐金钟奖</w:t>
      </w:r>
      <w:r>
        <w:rPr>
          <w:rFonts w:ascii="宋体" w:eastAsia="宋体" w:cs="宋体" w:hint="eastAsia"/>
          <w:b/>
          <w:i w:val="0"/>
          <w:caps w:val="0"/>
          <w:smallCaps w:val="0"/>
          <w:color w:val="333333"/>
          <w:spacing w:val="0"/>
          <w:sz w:val="32"/>
          <w:szCs w:val="32"/>
          <w:shd w:val="clear" w:color="auto" w:fill="FFFFFF"/>
          <w:lang w:eastAsia="zh-CN"/>
        </w:rPr>
        <w:t>四川</w:t>
      </w:r>
      <w:r>
        <w:rPr>
          <w:rFonts w:ascii="宋体" w:eastAsia="宋体" w:cs="宋体" w:hint="eastAsia"/>
          <w:b/>
          <w:i w:val="0"/>
          <w:caps w:val="0"/>
          <w:smallCaps w:val="0"/>
          <w:color w:val="333333"/>
          <w:spacing w:val="0"/>
          <w:sz w:val="32"/>
          <w:szCs w:val="32"/>
          <w:shd w:val="clear" w:color="auto" w:fill="FFFFFF"/>
          <w:lang w:val="en-US" w:eastAsia="zh-CN"/>
        </w:rPr>
        <w:t>省</w:t>
      </w:r>
      <w:r>
        <w:rPr>
          <w:rFonts w:ascii="宋体" w:eastAsia="宋体" w:cs="宋体" w:hint="eastAsia"/>
          <w:b/>
          <w:i w:val="0"/>
          <w:caps w:val="0"/>
          <w:smallCaps w:val="0"/>
          <w:color w:val="333333"/>
          <w:spacing w:val="0"/>
          <w:sz w:val="32"/>
          <w:szCs w:val="32"/>
          <w:shd w:val="clear" w:color="auto" w:fill="FFFFFF"/>
          <w:lang w:eastAsia="zh-CN"/>
        </w:rPr>
        <w:t>选拔赛</w:t>
      </w:r>
      <w:r>
        <w:rPr>
          <w:rFonts w:ascii="宋体" w:eastAsia="宋体" w:cs="宋体" w:hint="eastAsia"/>
          <w:b/>
          <w:i w:val="0"/>
          <w:caps w:val="0"/>
          <w:smallCaps w:val="0"/>
          <w:color w:val="333333"/>
          <w:spacing w:val="0"/>
          <w:sz w:val="32"/>
          <w:szCs w:val="32"/>
          <w:shd w:val="clear" w:color="auto" w:fill="FFFFFF"/>
          <w:lang w:val="en-US" w:eastAsia="zh-CN"/>
        </w:rPr>
        <w:t>声乐</w:t>
      </w:r>
    </w:p>
    <w:p>
      <w:pPr>
        <w:pStyle w:val="2"/>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ascii="宋体" w:eastAsia="宋体" w:cs="宋体" w:hint="eastAsia"/>
          <w:b/>
          <w:i w:val="0"/>
          <w:caps w:val="0"/>
          <w:smallCaps w:val="0"/>
          <w:color w:val="333333"/>
          <w:spacing w:val="0"/>
          <w:sz w:val="32"/>
          <w:szCs w:val="32"/>
        </w:rPr>
      </w:pPr>
      <w:r>
        <w:rPr>
          <w:rFonts w:ascii="宋体" w:eastAsia="宋体" w:cs="宋体" w:hint="eastAsia"/>
          <w:b/>
          <w:i w:val="0"/>
          <w:caps w:val="0"/>
          <w:smallCaps w:val="0"/>
          <w:color w:val="333333"/>
          <w:spacing w:val="0"/>
          <w:sz w:val="32"/>
          <w:szCs w:val="32"/>
          <w:shd w:val="clear" w:color="auto" w:fill="FFFFFF"/>
        </w:rPr>
        <w:t>赛事安排及评选细则</w:t>
      </w:r>
    </w:p>
    <w:p>
      <w:pPr>
        <w:keepNext w:val="0"/>
        <w:keepLines w:val="0"/>
        <w:pageBreakBefore w:val="0"/>
        <w:widowControl w:val="0"/>
        <w:kinsoku/>
        <w:wordWrap/>
        <w:overflowPunct/>
        <w:topLinePunct w:val="0"/>
        <w:autoSpaceDE/>
        <w:autoSpaceDN/>
        <w:bidi w:val="0"/>
        <w:adjustRightInd/>
        <w:snapToGrid/>
        <w:ind w:firstLineChars="1000" w:firstLine="2400"/>
        <w:jc w:val="both"/>
        <w:textAlignment w:val="auto"/>
        <w:rPr>
          <w:rFonts w:ascii="宋体" w:eastAsia="宋体" w:cs="宋体" w:hint="eastAsia"/>
          <w:b/>
          <w:bCs/>
          <w:spacing w:val="0"/>
          <w:sz w:val="24"/>
          <w:szCs w:val="24"/>
          <w:lang w:eastAsia="zh-CN"/>
        </w:rPr>
      </w:pPr>
    </w:p>
    <w:p>
      <w:pPr>
        <w:pStyle w:val="17"/>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Chars="200" w:firstLine="480"/>
        <w:jc w:val="both"/>
        <w:textAlignment w:val="auto"/>
        <w:rPr>
          <w:rFonts w:ascii="宋体" w:eastAsia="宋体" w:cs="宋体" w:hint="eastAsia"/>
          <w:b/>
          <w:bCs/>
          <w:color w:val="auto"/>
          <w:spacing w:val="0"/>
          <w:sz w:val="24"/>
          <w:szCs w:val="24"/>
          <w:lang w:eastAsia="zh-CN"/>
        </w:rPr>
      </w:pPr>
      <w:r>
        <w:rPr>
          <w:rFonts w:ascii="宋体" w:eastAsia="宋体" w:cs="宋体" w:hint="eastAsia"/>
          <w:b w:val="0"/>
          <w:i w:val="0"/>
          <w:caps w:val="0"/>
          <w:smallCaps w:val="0"/>
          <w:color w:val="auto"/>
          <w:spacing w:val="0"/>
          <w:sz w:val="24"/>
          <w:szCs w:val="24"/>
          <w:shd w:val="clear" w:color="auto" w:fill="FFFFFF"/>
        </w:rPr>
        <w:t>中国音乐金钟奖</w:t>
      </w:r>
      <w:r>
        <w:rPr>
          <w:rFonts w:ascii="宋体" w:eastAsia="宋体" w:cs="宋体" w:hint="eastAsia"/>
          <w:b w:val="0"/>
          <w:i w:val="0"/>
          <w:caps w:val="0"/>
          <w:smallCaps w:val="0"/>
          <w:color w:val="auto"/>
          <w:spacing w:val="0"/>
          <w:sz w:val="24"/>
          <w:szCs w:val="24"/>
          <w:shd w:val="clear" w:color="auto" w:fill="FFFFFF"/>
          <w:lang w:eastAsia="zh-CN"/>
        </w:rPr>
        <w:t>声乐</w:t>
      </w:r>
      <w:r>
        <w:rPr>
          <w:rFonts w:ascii="宋体" w:eastAsia="宋体" w:cs="宋体" w:hint="eastAsia"/>
          <w:b w:val="0"/>
          <w:i w:val="0"/>
          <w:caps w:val="0"/>
          <w:smallCaps w:val="0"/>
          <w:color w:val="auto"/>
          <w:spacing w:val="0"/>
          <w:sz w:val="24"/>
          <w:szCs w:val="24"/>
          <w:shd w:val="clear" w:color="auto" w:fill="FFFFFF"/>
        </w:rPr>
        <w:t>比赛的设立，旨在推动我国</w:t>
      </w:r>
      <w:r>
        <w:rPr>
          <w:rFonts w:ascii="宋体" w:eastAsia="宋体" w:cs="宋体" w:hint="eastAsia"/>
          <w:b w:val="0"/>
          <w:i w:val="0"/>
          <w:caps w:val="0"/>
          <w:smallCaps w:val="0"/>
          <w:color w:val="auto"/>
          <w:spacing w:val="0"/>
          <w:sz w:val="24"/>
          <w:szCs w:val="24"/>
          <w:shd w:val="clear" w:color="auto" w:fill="FFFFFF"/>
          <w:lang w:eastAsia="zh-CN"/>
        </w:rPr>
        <w:t>声乐</w:t>
      </w:r>
      <w:r>
        <w:rPr>
          <w:rFonts w:ascii="宋体" w:eastAsia="宋体" w:cs="宋体" w:hint="eastAsia"/>
          <w:b w:val="0"/>
          <w:i w:val="0"/>
          <w:caps w:val="0"/>
          <w:smallCaps w:val="0"/>
          <w:color w:val="auto"/>
          <w:spacing w:val="0"/>
          <w:sz w:val="24"/>
          <w:szCs w:val="24"/>
          <w:shd w:val="clear" w:color="auto" w:fill="FFFFFF"/>
        </w:rPr>
        <w:t>艺术的发展，促进</w:t>
      </w:r>
      <w:r>
        <w:rPr>
          <w:rFonts w:ascii="宋体" w:eastAsia="宋体" w:cs="宋体" w:hint="eastAsia"/>
          <w:b w:val="0"/>
          <w:i w:val="0"/>
          <w:caps w:val="0"/>
          <w:smallCaps w:val="0"/>
          <w:color w:val="auto"/>
          <w:spacing w:val="0"/>
          <w:sz w:val="24"/>
          <w:szCs w:val="24"/>
          <w:shd w:val="clear" w:color="auto" w:fill="FFFFFF"/>
          <w:lang w:eastAsia="zh-CN"/>
        </w:rPr>
        <w:t>声乐表演</w:t>
      </w:r>
      <w:r>
        <w:rPr>
          <w:rFonts w:ascii="宋体" w:eastAsia="宋体" w:cs="宋体" w:hint="eastAsia"/>
          <w:b w:val="0"/>
          <w:i w:val="0"/>
          <w:caps w:val="0"/>
          <w:smallCaps w:val="0"/>
          <w:color w:val="auto"/>
          <w:spacing w:val="0"/>
          <w:sz w:val="24"/>
          <w:szCs w:val="24"/>
          <w:shd w:val="clear" w:color="auto" w:fill="FFFFFF"/>
        </w:rPr>
        <w:t>人才的成长，通过比赛的方式，遴选出成绩优秀的青年</w:t>
      </w:r>
      <w:r>
        <w:rPr>
          <w:rFonts w:ascii="宋体" w:eastAsia="宋体" w:cs="宋体" w:hint="eastAsia"/>
          <w:b w:val="0"/>
          <w:i w:val="0"/>
          <w:caps w:val="0"/>
          <w:smallCaps w:val="0"/>
          <w:color w:val="auto"/>
          <w:spacing w:val="0"/>
          <w:sz w:val="24"/>
          <w:szCs w:val="24"/>
          <w:shd w:val="clear" w:color="auto" w:fill="FFFFFF"/>
          <w:lang w:eastAsia="zh-CN"/>
        </w:rPr>
        <w:t>声乐表演</w:t>
      </w:r>
      <w:r>
        <w:rPr>
          <w:rFonts w:ascii="宋体" w:eastAsia="宋体" w:cs="宋体" w:hint="eastAsia"/>
          <w:b w:val="0"/>
          <w:i w:val="0"/>
          <w:caps w:val="0"/>
          <w:smallCaps w:val="0"/>
          <w:color w:val="auto"/>
          <w:spacing w:val="0"/>
          <w:sz w:val="24"/>
          <w:szCs w:val="24"/>
          <w:shd w:val="clear" w:color="auto" w:fill="FFFFFF"/>
        </w:rPr>
        <w:t>者，对其进行表彰和奖掖。</w:t>
      </w:r>
      <w:r>
        <w:rPr>
          <w:rFonts w:ascii="宋体" w:eastAsia="宋体" w:cs="宋体" w:hint="eastAsia"/>
          <w:b w:val="0"/>
          <w:i w:val="0"/>
          <w:caps w:val="0"/>
          <w:smallCaps w:val="0"/>
          <w:color w:val="auto"/>
          <w:spacing w:val="0"/>
          <w:sz w:val="24"/>
          <w:szCs w:val="24"/>
          <w:shd w:val="clear" w:color="auto" w:fill="FFFFFF"/>
          <w:lang w:val="en-US" w:eastAsia="zh-CN"/>
        </w:rPr>
        <w:t>比赛将按声乐（美声）和声乐（民族）两个组别进行。</w:t>
      </w:r>
    </w:p>
    <w:p>
      <w:pPr>
        <w:keepNext w:val="0"/>
        <w:keepLines w:val="0"/>
        <w:pageBreakBefore w:val="0"/>
        <w:widowControl w:val="0"/>
        <w:kinsoku/>
        <w:wordWrap/>
        <w:overflowPunct/>
        <w:topLinePunct w:val="0"/>
        <w:autoSpaceDE/>
        <w:autoSpaceDN/>
        <w:bidi w:val="0"/>
        <w:adjustRightInd/>
        <w:snapToGrid/>
        <w:spacing w:line="360" w:lineRule="auto"/>
        <w:ind w:right="0" w:firstLineChars="200" w:firstLine="560"/>
        <w:textAlignment w:val="auto"/>
        <w:rPr>
          <w:rFonts w:ascii="黑体" w:eastAsia="黑体" w:cs="黑体" w:hint="eastAsia"/>
          <w:b w:val="0"/>
          <w:bCs w:val="0"/>
          <w:color w:val="auto"/>
          <w:spacing w:val="0"/>
          <w:sz w:val="28"/>
          <w:szCs w:val="28"/>
        </w:rPr>
      </w:pPr>
      <w:r>
        <w:rPr>
          <w:rFonts w:ascii="黑体" w:eastAsia="黑体" w:cs="黑体" w:hint="eastAsia"/>
          <w:b w:val="0"/>
          <w:bCs w:val="0"/>
          <w:color w:val="auto"/>
          <w:spacing w:val="0"/>
          <w:sz w:val="28"/>
          <w:szCs w:val="28"/>
          <w:lang w:eastAsia="zh-CN"/>
        </w:rPr>
        <w:t>一、</w:t>
      </w:r>
      <w:r>
        <w:rPr>
          <w:rFonts w:ascii="黑体" w:eastAsia="黑体" w:cs="黑体" w:hint="eastAsia"/>
          <w:b w:val="0"/>
          <w:bCs w:val="0"/>
          <w:color w:val="auto"/>
          <w:spacing w:val="0"/>
          <w:sz w:val="28"/>
          <w:szCs w:val="28"/>
        </w:rPr>
        <w:t>参赛对象</w:t>
      </w:r>
    </w:p>
    <w:p>
      <w:pPr>
        <w:keepNext w:val="0"/>
        <w:keepLines w:val="0"/>
        <w:pageBreakBefore w:val="0"/>
        <w:widowControl w:val="0"/>
        <w:tabs>
          <w:tab w:val="center" w:pos="4153"/>
        </w:tabs>
        <w:kinsoku/>
        <w:wordWrap/>
        <w:overflowPunct/>
        <w:topLinePunct w:val="0"/>
        <w:autoSpaceDE/>
        <w:autoSpaceDN/>
        <w:bidi w:val="0"/>
        <w:adjustRightInd/>
        <w:snapToGrid/>
        <w:spacing w:line="360" w:lineRule="auto"/>
        <w:ind w:right="0" w:firstLineChars="200" w:firstLine="480"/>
        <w:textAlignment w:val="auto"/>
        <w:rPr>
          <w:rFonts w:ascii="宋体" w:eastAsia="宋体" w:cs="宋体" w:hint="eastAsia"/>
          <w:color w:val="auto"/>
          <w:spacing w:val="0"/>
          <w:sz w:val="24"/>
          <w:szCs w:val="24"/>
          <w:lang w:val="en-US" w:eastAsia="zh-CN"/>
        </w:rPr>
      </w:pPr>
      <w:r>
        <w:rPr>
          <w:rFonts w:ascii="宋体" w:eastAsia="宋体" w:cs="宋体" w:hint="eastAsia"/>
          <w:color w:val="auto"/>
          <w:spacing w:val="0"/>
          <w:sz w:val="24"/>
          <w:szCs w:val="24"/>
          <w:lang w:val="en-US" w:eastAsia="zh-CN"/>
        </w:rPr>
        <w:t>1.</w:t>
      </w:r>
      <w:r>
        <w:rPr>
          <w:rFonts w:ascii="宋体" w:eastAsia="宋体" w:cs="宋体" w:hint="eastAsia"/>
          <w:color w:val="auto"/>
          <w:spacing w:val="0"/>
          <w:sz w:val="24"/>
          <w:szCs w:val="24"/>
        </w:rPr>
        <w:t>参赛选手为18-3</w:t>
      </w:r>
      <w:r>
        <w:rPr>
          <w:rFonts w:ascii="宋体" w:eastAsia="宋体" w:cs="宋体" w:hint="eastAsia"/>
          <w:color w:val="auto"/>
          <w:spacing w:val="0"/>
          <w:sz w:val="24"/>
          <w:szCs w:val="24"/>
          <w:lang w:val="en-US" w:eastAsia="zh-CN"/>
        </w:rPr>
        <w:t>6</w:t>
      </w:r>
      <w:r>
        <w:rPr>
          <w:rFonts w:ascii="宋体" w:eastAsia="宋体" w:cs="宋体" w:hint="eastAsia"/>
          <w:color w:val="auto"/>
          <w:spacing w:val="0"/>
          <w:sz w:val="24"/>
          <w:szCs w:val="24"/>
        </w:rPr>
        <w:t>周岁(198</w:t>
      </w:r>
      <w:r>
        <w:rPr>
          <w:rFonts w:ascii="宋体" w:eastAsia="宋体" w:cs="宋体" w:hint="eastAsia"/>
          <w:color w:val="auto"/>
          <w:spacing w:val="0"/>
          <w:sz w:val="24"/>
          <w:szCs w:val="24"/>
          <w:lang w:val="en-US" w:eastAsia="zh-CN"/>
        </w:rPr>
        <w:t>9</w:t>
      </w:r>
      <w:r>
        <w:rPr>
          <w:rFonts w:ascii="宋体" w:eastAsia="宋体" w:cs="宋体" w:hint="eastAsia"/>
          <w:color w:val="auto"/>
          <w:spacing w:val="0"/>
          <w:sz w:val="24"/>
          <w:szCs w:val="24"/>
        </w:rPr>
        <w:t>年1月1日至20</w:t>
      </w:r>
      <w:r>
        <w:rPr>
          <w:rFonts w:ascii="宋体" w:eastAsia="宋体" w:cs="宋体" w:hint="eastAsia"/>
          <w:color w:val="auto"/>
          <w:spacing w:val="0"/>
          <w:sz w:val="24"/>
          <w:szCs w:val="24"/>
          <w:lang w:val="en-US" w:eastAsia="zh-CN"/>
        </w:rPr>
        <w:t>07</w:t>
      </w:r>
      <w:r>
        <w:rPr>
          <w:rFonts w:ascii="宋体" w:eastAsia="宋体" w:cs="宋体" w:hint="eastAsia"/>
          <w:color w:val="auto"/>
          <w:spacing w:val="0"/>
          <w:sz w:val="24"/>
          <w:szCs w:val="24"/>
        </w:rPr>
        <w:t>年12月31日之间出生)</w:t>
      </w:r>
      <w:r>
        <w:rPr>
          <w:rFonts w:ascii="宋体" w:eastAsia="宋体" w:cs="宋体" w:hint="eastAsia"/>
          <w:color w:val="auto"/>
          <w:spacing w:val="0"/>
          <w:sz w:val="24"/>
          <w:szCs w:val="24"/>
          <w:lang w:val="en-US" w:eastAsia="zh-CN"/>
        </w:rPr>
        <w:t>的在川工作学习或异地的川籍选手均可报名。</w:t>
      </w:r>
    </w:p>
    <w:p>
      <w:pPr>
        <w:keepNext w:val="0"/>
        <w:keepLines w:val="0"/>
        <w:pageBreakBefore w:val="0"/>
        <w:widowControl w:val="0"/>
        <w:tabs>
          <w:tab w:val="center" w:pos="4153"/>
        </w:tabs>
        <w:kinsoku/>
        <w:wordWrap/>
        <w:overflowPunct/>
        <w:topLinePunct w:val="0"/>
        <w:autoSpaceDE/>
        <w:autoSpaceDN/>
        <w:bidi w:val="0"/>
        <w:adjustRightInd/>
        <w:snapToGrid/>
        <w:spacing w:line="360" w:lineRule="auto"/>
        <w:ind w:right="0" w:firstLineChars="200" w:firstLine="480"/>
        <w:textAlignment w:val="auto"/>
        <w:rPr>
          <w:rFonts w:ascii="宋体" w:eastAsia="宋体" w:cs="宋体" w:hint="eastAsia"/>
          <w:color w:val="auto"/>
          <w:spacing w:val="0"/>
          <w:sz w:val="24"/>
          <w:szCs w:val="24"/>
          <w:lang w:eastAsia="zh-CN"/>
          <w:highlight w:val="auto"/>
        </w:rPr>
      </w:pPr>
      <w:r>
        <w:rPr>
          <w:rFonts w:ascii="宋体" w:eastAsia="宋体" w:cs="宋体" w:hint="eastAsia"/>
          <w:color w:val="auto"/>
          <w:spacing w:val="0"/>
          <w:sz w:val="24"/>
          <w:szCs w:val="24"/>
          <w:lang w:val="en-US" w:eastAsia="zh-CN"/>
          <w:highlight w:val="auto"/>
        </w:rPr>
        <w:t>2.</w:t>
      </w:r>
      <w:r>
        <w:rPr>
          <w:rFonts w:ascii="宋体" w:eastAsia="宋体" w:cs="宋体" w:hint="eastAsia"/>
          <w:color w:val="auto"/>
          <w:spacing w:val="0"/>
          <w:sz w:val="24"/>
          <w:szCs w:val="24"/>
          <w:lang w:eastAsia="zh-CN"/>
          <w:highlight w:val="auto"/>
        </w:rPr>
        <w:t>曾获得</w:t>
      </w:r>
      <w:r>
        <w:rPr>
          <w:rFonts w:ascii="宋体" w:eastAsia="宋体" w:cs="宋体" w:hint="eastAsia"/>
          <w:color w:val="auto"/>
          <w:spacing w:val="0"/>
          <w:sz w:val="24"/>
          <w:szCs w:val="24"/>
          <w:highlight w:val="auto"/>
        </w:rPr>
        <w:t>第</w:t>
      </w:r>
      <w:r>
        <w:rPr>
          <w:rFonts w:ascii="宋体" w:eastAsia="宋体" w:cs="宋体" w:hint="eastAsia"/>
          <w:color w:val="auto"/>
          <w:spacing w:val="0"/>
          <w:sz w:val="24"/>
          <w:szCs w:val="24"/>
          <w:lang w:eastAsia="zh-CN"/>
          <w:highlight w:val="auto"/>
        </w:rPr>
        <w:t>十</w:t>
      </w:r>
      <w:r>
        <w:rPr>
          <w:rFonts w:ascii="宋体" w:eastAsia="宋体" w:cs="宋体" w:hint="eastAsia"/>
          <w:color w:val="auto"/>
          <w:spacing w:val="0"/>
          <w:sz w:val="24"/>
          <w:szCs w:val="24"/>
          <w:lang w:val="en-US" w:eastAsia="zh-CN"/>
          <w:highlight w:val="auto"/>
        </w:rPr>
        <w:t>四</w:t>
      </w:r>
      <w:r>
        <w:rPr>
          <w:rFonts w:ascii="宋体" w:eastAsia="宋体" w:cs="宋体" w:hint="eastAsia"/>
          <w:color w:val="auto"/>
          <w:spacing w:val="0"/>
          <w:sz w:val="24"/>
          <w:szCs w:val="24"/>
          <w:lang w:eastAsia="zh-CN"/>
          <w:highlight w:val="auto"/>
        </w:rPr>
        <w:t>届</w:t>
      </w:r>
      <w:r>
        <w:rPr>
          <w:rFonts w:ascii="宋体" w:eastAsia="宋体" w:cs="宋体" w:hint="eastAsia"/>
          <w:color w:val="auto"/>
          <w:spacing w:val="0"/>
          <w:sz w:val="24"/>
          <w:szCs w:val="24"/>
          <w:highlight w:val="auto"/>
        </w:rPr>
        <w:t>中国音乐金钟奖声乐比赛</w:t>
      </w:r>
      <w:r>
        <w:rPr>
          <w:rFonts w:ascii="宋体" w:eastAsia="宋体" w:cs="宋体" w:hint="eastAsia"/>
          <w:color w:val="auto"/>
          <w:spacing w:val="0"/>
          <w:sz w:val="24"/>
          <w:szCs w:val="24"/>
          <w:lang w:eastAsia="zh-CN"/>
          <w:highlight w:val="auto"/>
        </w:rPr>
        <w:t>四川</w:t>
      </w:r>
      <w:r>
        <w:rPr>
          <w:rFonts w:ascii="宋体" w:eastAsia="宋体" w:cs="宋体" w:hint="eastAsia"/>
          <w:color w:val="auto"/>
          <w:spacing w:val="0"/>
          <w:sz w:val="24"/>
          <w:szCs w:val="24"/>
          <w:lang w:val="en-US" w:eastAsia="zh-CN"/>
          <w:highlight w:val="auto"/>
        </w:rPr>
        <w:t>省</w:t>
      </w:r>
      <w:r>
        <w:rPr>
          <w:rFonts w:ascii="宋体" w:eastAsia="宋体" w:cs="宋体" w:hint="eastAsia"/>
          <w:color w:val="auto"/>
          <w:spacing w:val="0"/>
          <w:sz w:val="24"/>
          <w:szCs w:val="24"/>
          <w:highlight w:val="auto"/>
        </w:rPr>
        <w:t>选拔赛</w:t>
      </w:r>
      <w:r>
        <w:rPr>
          <w:rFonts w:ascii="宋体" w:eastAsia="宋体" w:cs="宋体" w:hint="eastAsia"/>
          <w:color w:val="auto"/>
          <w:spacing w:val="0"/>
          <w:sz w:val="24"/>
          <w:szCs w:val="24"/>
          <w:lang w:eastAsia="zh-CN"/>
          <w:highlight w:val="auto"/>
        </w:rPr>
        <w:t>铜奖以上的获得者直接进入复赛，报名时请出示获奖证书原件和提交获奖证书复印件一份作资格审核备案。</w:t>
      </w:r>
    </w:p>
    <w:p>
      <w:pPr>
        <w:keepNext w:val="0"/>
        <w:keepLines w:val="0"/>
        <w:pageBreakBefore w:val="0"/>
        <w:widowControl w:val="0"/>
        <w:tabs>
          <w:tab w:val="center" w:pos="4153"/>
        </w:tabs>
        <w:kinsoku/>
        <w:wordWrap/>
        <w:overflowPunct/>
        <w:topLinePunct w:val="0"/>
        <w:autoSpaceDE/>
        <w:autoSpaceDN/>
        <w:bidi w:val="0"/>
        <w:adjustRightInd/>
        <w:snapToGrid/>
        <w:spacing w:line="360" w:lineRule="auto"/>
        <w:ind w:right="0" w:firstLineChars="200" w:firstLine="480"/>
        <w:textAlignment w:val="auto"/>
        <w:rPr>
          <w:rFonts w:ascii="宋体" w:eastAsia="宋体" w:cs="宋体" w:hint="eastAsia"/>
          <w:color w:val="auto"/>
          <w:spacing w:val="0"/>
          <w:sz w:val="24"/>
          <w:szCs w:val="24"/>
          <w:lang w:eastAsia="zh-CN"/>
          <w:highlight w:val="auto"/>
        </w:rPr>
      </w:pPr>
      <w:r>
        <w:rPr>
          <w:rFonts w:ascii="宋体" w:eastAsia="宋体" w:cs="宋体" w:hint="eastAsia"/>
          <w:color w:val="auto"/>
          <w:spacing w:val="0"/>
          <w:sz w:val="24"/>
          <w:szCs w:val="24"/>
          <w:lang w:val="en-US" w:eastAsia="zh-CN"/>
          <w:highlight w:val="auto"/>
        </w:rPr>
        <w:t>3.</w:t>
      </w:r>
      <w:r>
        <w:rPr>
          <w:rFonts w:ascii="宋体" w:eastAsia="宋体" w:cs="宋体" w:hint="eastAsia"/>
          <w:color w:val="auto"/>
          <w:spacing w:val="0"/>
          <w:sz w:val="24"/>
          <w:szCs w:val="24"/>
          <w:lang w:eastAsia="zh-CN"/>
          <w:highlight w:val="auto"/>
        </w:rPr>
        <w:t>曾获得第十</w:t>
      </w:r>
      <w:r>
        <w:rPr>
          <w:rFonts w:ascii="宋体" w:eastAsia="宋体" w:cs="宋体" w:hint="eastAsia"/>
          <w:color w:val="auto"/>
          <w:spacing w:val="0"/>
          <w:sz w:val="24"/>
          <w:szCs w:val="24"/>
          <w:lang w:val="en-US" w:eastAsia="zh-CN"/>
          <w:highlight w:val="auto"/>
        </w:rPr>
        <w:t>四</w:t>
      </w:r>
      <w:r>
        <w:rPr>
          <w:rFonts w:ascii="宋体" w:eastAsia="宋体" w:cs="宋体" w:hint="eastAsia"/>
          <w:color w:val="auto"/>
          <w:spacing w:val="0"/>
          <w:sz w:val="24"/>
          <w:szCs w:val="24"/>
          <w:lang w:eastAsia="zh-CN"/>
          <w:highlight w:val="auto"/>
        </w:rPr>
        <w:t>届中国音乐金钟奖声乐比赛进入决赛的选手，及曾获得第十</w:t>
      </w:r>
      <w:r>
        <w:rPr>
          <w:rFonts w:ascii="宋体" w:eastAsia="宋体" w:cs="宋体" w:hint="eastAsia"/>
          <w:color w:val="auto"/>
          <w:spacing w:val="0"/>
          <w:sz w:val="24"/>
          <w:szCs w:val="24"/>
          <w:lang w:val="en-US" w:eastAsia="zh-CN"/>
          <w:highlight w:val="auto"/>
        </w:rPr>
        <w:t>四</w:t>
      </w:r>
      <w:r>
        <w:rPr>
          <w:rFonts w:ascii="宋体" w:eastAsia="宋体" w:cs="宋体" w:hint="eastAsia"/>
          <w:color w:val="auto"/>
          <w:spacing w:val="0"/>
          <w:sz w:val="24"/>
          <w:szCs w:val="24"/>
          <w:lang w:eastAsia="zh-CN"/>
          <w:highlight w:val="auto"/>
        </w:rPr>
        <w:t>届中国音乐金钟奖声乐比赛四川</w:t>
      </w:r>
      <w:r>
        <w:rPr>
          <w:rFonts w:ascii="宋体" w:eastAsia="宋体" w:cs="宋体" w:hint="eastAsia"/>
          <w:color w:val="auto"/>
          <w:spacing w:val="0"/>
          <w:sz w:val="24"/>
          <w:szCs w:val="24"/>
          <w:lang w:val="en-US" w:eastAsia="zh-CN"/>
          <w:highlight w:val="auto"/>
        </w:rPr>
        <w:t>省</w:t>
      </w:r>
      <w:r>
        <w:rPr>
          <w:rFonts w:ascii="宋体" w:eastAsia="宋体" w:cs="宋体" w:hint="eastAsia"/>
          <w:color w:val="auto"/>
          <w:spacing w:val="0"/>
          <w:sz w:val="24"/>
          <w:szCs w:val="24"/>
          <w:lang w:eastAsia="zh-CN"/>
          <w:highlight w:val="auto"/>
        </w:rPr>
        <w:t>选拔赛一等奖的选手直接进入决赛，报名时请出示获奖证书原件和提交获奖证书复印件一份作资格审核备案。</w:t>
      </w:r>
    </w:p>
    <w:p>
      <w:pPr>
        <w:keepNext w:val="0"/>
        <w:keepLines w:val="0"/>
        <w:pageBreakBefore w:val="0"/>
        <w:widowControl w:val="0"/>
        <w:kinsoku/>
        <w:wordWrap/>
        <w:overflowPunct/>
        <w:topLinePunct w:val="0"/>
        <w:autoSpaceDE/>
        <w:autoSpaceDN/>
        <w:bidi w:val="0"/>
        <w:adjustRightInd/>
        <w:snapToGrid/>
        <w:spacing w:line="360" w:lineRule="auto"/>
        <w:ind w:right="0" w:firstLineChars="200" w:firstLine="560"/>
        <w:textAlignment w:val="auto"/>
        <w:rPr>
          <w:rFonts w:ascii="黑体" w:eastAsia="黑体" w:cs="黑体" w:hint="eastAsia"/>
          <w:b w:val="0"/>
          <w:bCs w:val="0"/>
          <w:color w:val="auto"/>
          <w:spacing w:val="0"/>
          <w:sz w:val="28"/>
          <w:szCs w:val="28"/>
        </w:rPr>
      </w:pPr>
      <w:r>
        <w:rPr>
          <w:rFonts w:ascii="黑体" w:eastAsia="黑体" w:cs="黑体" w:hint="eastAsia"/>
          <w:b w:val="0"/>
          <w:bCs w:val="0"/>
          <w:color w:val="auto"/>
          <w:spacing w:val="0"/>
          <w:sz w:val="28"/>
          <w:szCs w:val="28"/>
          <w:lang w:eastAsia="zh-CN"/>
        </w:rPr>
        <w:t>二、</w:t>
      </w:r>
      <w:r>
        <w:rPr>
          <w:rFonts w:ascii="黑体" w:eastAsia="黑体" w:cs="黑体" w:hint="eastAsia"/>
          <w:b w:val="0"/>
          <w:bCs w:val="0"/>
          <w:color w:val="auto"/>
          <w:spacing w:val="0"/>
          <w:sz w:val="28"/>
          <w:szCs w:val="28"/>
        </w:rPr>
        <w:t>赛</w:t>
      </w:r>
      <w:r>
        <w:rPr>
          <w:rFonts w:ascii="黑体" w:eastAsia="黑体" w:cs="黑体" w:hint="eastAsia"/>
          <w:b w:val="0"/>
          <w:bCs w:val="0"/>
          <w:color w:val="auto"/>
          <w:spacing w:val="0"/>
          <w:sz w:val="28"/>
          <w:szCs w:val="28"/>
          <w:lang w:eastAsia="zh-CN"/>
        </w:rPr>
        <w:t>事</w:t>
      </w:r>
      <w:r>
        <w:rPr>
          <w:rFonts w:ascii="黑体" w:eastAsia="黑体" w:cs="黑体" w:hint="eastAsia"/>
          <w:b w:val="0"/>
          <w:bCs w:val="0"/>
          <w:color w:val="auto"/>
          <w:spacing w:val="0"/>
          <w:sz w:val="28"/>
          <w:szCs w:val="28"/>
        </w:rPr>
        <w:t>安排</w:t>
      </w:r>
    </w:p>
    <w:p>
      <w:pPr>
        <w:keepNext w:val="0"/>
        <w:keepLines w:val="0"/>
        <w:pageBreakBefore w:val="0"/>
        <w:widowControl w:val="0"/>
        <w:kinsoku/>
        <w:wordWrap/>
        <w:overflowPunct/>
        <w:topLinePunct w:val="0"/>
        <w:autoSpaceDE/>
        <w:autoSpaceDN/>
        <w:bidi w:val="0"/>
        <w:adjustRightInd/>
        <w:snapToGrid/>
        <w:spacing w:line="360" w:lineRule="auto"/>
        <w:ind w:left="0" w:right="0" w:firstLineChars="200" w:firstLine="480"/>
        <w:textAlignment w:val="auto"/>
        <w:rPr>
          <w:rFonts w:ascii="宋体" w:eastAsia="宋体" w:cs="宋体" w:hint="eastAsia"/>
          <w:color w:val="auto"/>
          <w:spacing w:val="0"/>
          <w:sz w:val="24"/>
          <w:szCs w:val="24"/>
        </w:rPr>
      </w:pPr>
      <w:r>
        <w:rPr>
          <w:rFonts w:ascii="宋体" w:eastAsia="宋体" w:cs="宋体" w:hint="eastAsia"/>
          <w:color w:val="auto"/>
          <w:spacing w:val="0"/>
          <w:sz w:val="24"/>
          <w:szCs w:val="24"/>
          <w:lang w:val="en-US" w:eastAsia="zh-CN"/>
        </w:rPr>
        <w:t>1.</w:t>
      </w:r>
      <w:r>
        <w:rPr>
          <w:rFonts w:ascii="宋体" w:eastAsia="宋体" w:cs="宋体" w:hint="eastAsia"/>
          <w:color w:val="auto"/>
          <w:spacing w:val="0"/>
          <w:sz w:val="24"/>
          <w:szCs w:val="24"/>
          <w:lang w:eastAsia="zh-CN"/>
        </w:rPr>
        <w:t>四川</w:t>
      </w:r>
      <w:r>
        <w:rPr>
          <w:rFonts w:ascii="宋体" w:eastAsia="宋体" w:cs="宋体" w:hint="eastAsia"/>
          <w:color w:val="auto"/>
          <w:spacing w:val="0"/>
          <w:sz w:val="24"/>
          <w:szCs w:val="24"/>
          <w:lang w:val="en-US" w:eastAsia="zh-CN"/>
        </w:rPr>
        <w:t>省</w:t>
      </w:r>
      <w:r>
        <w:rPr>
          <w:rFonts w:ascii="宋体" w:eastAsia="宋体" w:cs="宋体" w:hint="eastAsia"/>
          <w:color w:val="auto"/>
          <w:spacing w:val="0"/>
          <w:sz w:val="24"/>
          <w:szCs w:val="24"/>
        </w:rPr>
        <w:t>选拔赛分为初赛、复赛、决赛三个阶段</w:t>
      </w:r>
      <w:r>
        <w:rPr>
          <w:rFonts w:ascii="宋体" w:eastAsia="宋体" w:cs="宋体" w:hint="eastAsia"/>
          <w:color w:val="auto"/>
          <w:spacing w:val="0"/>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right="0" w:firstLineChars="200" w:firstLine="480"/>
        <w:textAlignment w:val="auto"/>
        <w:rPr>
          <w:rFonts w:ascii="宋体" w:eastAsia="宋体" w:cs="宋体" w:hint="eastAsia"/>
          <w:color w:val="auto"/>
          <w:spacing w:val="0"/>
          <w:sz w:val="24"/>
          <w:szCs w:val="24"/>
          <w:lang w:eastAsia="zh-CN"/>
        </w:rPr>
      </w:pPr>
      <w:r>
        <w:rPr>
          <w:rFonts w:ascii="宋体" w:eastAsia="宋体" w:cs="宋体" w:hint="eastAsia"/>
          <w:color w:val="auto"/>
          <w:spacing w:val="0"/>
          <w:sz w:val="24"/>
          <w:szCs w:val="24"/>
          <w:lang w:val="en-US" w:eastAsia="zh-CN"/>
        </w:rPr>
        <w:t>2.</w:t>
      </w:r>
      <w:r>
        <w:rPr>
          <w:rFonts w:ascii="宋体" w:eastAsia="宋体" w:cs="宋体" w:hint="eastAsia"/>
          <w:color w:val="auto"/>
          <w:spacing w:val="0"/>
          <w:sz w:val="24"/>
          <w:szCs w:val="24"/>
        </w:rPr>
        <w:t>本次</w:t>
      </w:r>
      <w:r>
        <w:rPr>
          <w:rFonts w:ascii="宋体" w:eastAsia="宋体" w:cs="宋体" w:hint="eastAsia"/>
          <w:color w:val="auto"/>
          <w:spacing w:val="0"/>
          <w:sz w:val="24"/>
          <w:szCs w:val="24"/>
          <w:lang w:eastAsia="zh-CN"/>
        </w:rPr>
        <w:t>声乐比赛</w:t>
      </w:r>
      <w:r>
        <w:rPr>
          <w:rFonts w:ascii="宋体" w:eastAsia="宋体" w:cs="宋体" w:hint="eastAsia"/>
          <w:color w:val="auto"/>
          <w:spacing w:val="0"/>
          <w:sz w:val="24"/>
          <w:szCs w:val="24"/>
        </w:rPr>
        <w:t>四川</w:t>
      </w:r>
      <w:r>
        <w:rPr>
          <w:rFonts w:ascii="宋体" w:eastAsia="宋体" w:cs="宋体" w:hint="eastAsia"/>
          <w:color w:val="auto"/>
          <w:spacing w:val="0"/>
          <w:sz w:val="24"/>
          <w:szCs w:val="24"/>
          <w:lang w:val="en-US" w:eastAsia="zh-CN"/>
        </w:rPr>
        <w:t>省</w:t>
      </w:r>
      <w:r>
        <w:rPr>
          <w:rFonts w:ascii="宋体" w:eastAsia="宋体" w:cs="宋体" w:hint="eastAsia"/>
          <w:color w:val="auto"/>
          <w:spacing w:val="0"/>
          <w:sz w:val="24"/>
          <w:szCs w:val="24"/>
        </w:rPr>
        <w:t>选拔赛分设成都、南充、乐山</w:t>
      </w:r>
      <w:r>
        <w:rPr>
          <w:rFonts w:ascii="宋体" w:eastAsia="宋体" w:cs="宋体" w:hint="eastAsia"/>
          <w:color w:val="auto"/>
          <w:spacing w:val="0"/>
          <w:sz w:val="24"/>
          <w:szCs w:val="24"/>
          <w:lang w:val="en-US" w:eastAsia="zh-CN"/>
        </w:rPr>
        <w:t>3</w:t>
      </w:r>
      <w:r>
        <w:rPr>
          <w:rFonts w:ascii="宋体" w:eastAsia="宋体" w:cs="宋体" w:hint="eastAsia"/>
          <w:color w:val="auto"/>
          <w:spacing w:val="0"/>
          <w:sz w:val="24"/>
          <w:szCs w:val="24"/>
        </w:rPr>
        <w:t>个分赛场，选手可采取就近原则报名参赛</w:t>
      </w:r>
      <w:r>
        <w:rPr>
          <w:rFonts w:ascii="宋体" w:eastAsia="宋体" w:cs="宋体" w:hint="eastAsia"/>
          <w:color w:val="auto"/>
          <w:spacing w:val="0"/>
          <w:sz w:val="24"/>
          <w:szCs w:val="24"/>
          <w:lang w:eastAsia="zh-CN"/>
        </w:rPr>
        <w:t>，不得多头重复报名，一经查实取消参赛资格。</w:t>
      </w:r>
    </w:p>
    <w:p>
      <w:pPr>
        <w:keepNext w:val="0"/>
        <w:keepLines w:val="0"/>
        <w:pageBreakBefore w:val="0"/>
        <w:widowControl w:val="0"/>
        <w:kinsoku/>
        <w:wordWrap/>
        <w:overflowPunct/>
        <w:topLinePunct w:val="0"/>
        <w:autoSpaceDE/>
        <w:autoSpaceDN/>
        <w:bidi w:val="0"/>
        <w:adjustRightInd/>
        <w:snapToGrid/>
        <w:spacing w:line="360" w:lineRule="auto"/>
        <w:ind w:left="0" w:right="0" w:firstLineChars="200" w:firstLine="480"/>
        <w:textAlignment w:val="auto"/>
        <w:rPr>
          <w:rFonts w:ascii="宋体" w:eastAsia="宋体" w:cs="宋体" w:hint="eastAsia"/>
          <w:color w:val="auto"/>
          <w:spacing w:val="0"/>
          <w:sz w:val="24"/>
          <w:szCs w:val="24"/>
        </w:rPr>
      </w:pPr>
      <w:r>
        <w:rPr>
          <w:rFonts w:ascii="宋体" w:eastAsia="宋体" w:cs="宋体" w:hint="eastAsia"/>
          <w:color w:val="auto"/>
          <w:spacing w:val="0"/>
          <w:sz w:val="24"/>
          <w:szCs w:val="24"/>
          <w:lang w:val="en-US" w:eastAsia="zh-CN"/>
        </w:rPr>
        <w:t>3.</w:t>
      </w:r>
      <w:r>
        <w:rPr>
          <w:rFonts w:ascii="宋体" w:eastAsia="宋体" w:cs="宋体" w:hint="eastAsia"/>
          <w:color w:val="auto"/>
          <w:spacing w:val="0"/>
          <w:sz w:val="24"/>
          <w:szCs w:val="24"/>
        </w:rPr>
        <w:t>各分赛场</w:t>
      </w:r>
      <w:r>
        <w:rPr>
          <w:rFonts w:ascii="宋体" w:eastAsia="宋体" w:cs="宋体" w:hint="eastAsia"/>
          <w:color w:val="auto"/>
          <w:spacing w:val="0"/>
          <w:sz w:val="24"/>
          <w:szCs w:val="24"/>
          <w:lang w:eastAsia="zh-CN"/>
        </w:rPr>
        <w:t>比赛在四川省音乐家协会的统筹下进行比赛，</w:t>
      </w:r>
      <w:r>
        <w:rPr>
          <w:rFonts w:ascii="宋体" w:eastAsia="宋体" w:cs="宋体" w:hint="eastAsia"/>
          <w:color w:val="auto"/>
          <w:spacing w:val="0"/>
          <w:sz w:val="24"/>
          <w:szCs w:val="24"/>
        </w:rPr>
        <w:t>分赛场决赛</w:t>
      </w:r>
      <w:r>
        <w:rPr>
          <w:rFonts w:ascii="宋体" w:eastAsia="宋体" w:cs="宋体" w:hint="eastAsia"/>
          <w:color w:val="auto"/>
          <w:spacing w:val="0"/>
          <w:sz w:val="24"/>
          <w:szCs w:val="24"/>
          <w:lang w:eastAsia="zh-CN"/>
        </w:rPr>
        <w:t>须</w:t>
      </w:r>
      <w:r>
        <w:rPr>
          <w:rFonts w:ascii="宋体" w:eastAsia="宋体" w:cs="宋体" w:hint="eastAsia"/>
          <w:color w:val="auto"/>
          <w:spacing w:val="0"/>
          <w:sz w:val="24"/>
          <w:szCs w:val="24"/>
        </w:rPr>
        <w:t>由四川省音乐家协会委派评委</w:t>
      </w:r>
      <w:r>
        <w:rPr>
          <w:rFonts w:ascii="宋体" w:eastAsia="宋体" w:cs="宋体" w:hint="eastAsia"/>
          <w:color w:val="auto"/>
          <w:spacing w:val="0"/>
          <w:sz w:val="24"/>
          <w:szCs w:val="24"/>
          <w:lang w:val="en-US" w:eastAsia="zh-CN"/>
        </w:rPr>
        <w:t>3名和</w:t>
      </w:r>
      <w:r>
        <w:rPr>
          <w:rFonts w:ascii="宋体" w:eastAsia="宋体" w:cs="宋体" w:hint="eastAsia"/>
          <w:color w:val="auto"/>
          <w:spacing w:val="0"/>
          <w:sz w:val="24"/>
          <w:szCs w:val="24"/>
        </w:rPr>
        <w:t>监审</w:t>
      </w:r>
      <w:r>
        <w:rPr>
          <w:rFonts w:ascii="宋体" w:eastAsia="宋体" w:cs="宋体" w:hint="eastAsia"/>
          <w:color w:val="auto"/>
          <w:spacing w:val="0"/>
          <w:sz w:val="24"/>
          <w:szCs w:val="24"/>
          <w:lang w:val="en-US" w:eastAsia="zh-CN"/>
        </w:rPr>
        <w:t>1名进行</w:t>
      </w:r>
      <w:r>
        <w:rPr>
          <w:rFonts w:ascii="宋体" w:eastAsia="宋体" w:cs="宋体" w:hint="eastAsia"/>
          <w:color w:val="auto"/>
          <w:spacing w:val="0"/>
          <w:sz w:val="24"/>
          <w:szCs w:val="24"/>
        </w:rPr>
        <w:t>评选</w:t>
      </w:r>
      <w:r>
        <w:rPr>
          <w:rFonts w:ascii="宋体" w:eastAsia="宋体" w:cs="宋体" w:hint="eastAsia"/>
          <w:color w:val="auto"/>
          <w:spacing w:val="0"/>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right="0" w:firstLineChars="200" w:firstLine="480"/>
        <w:textAlignment w:val="auto"/>
        <w:rPr>
          <w:rFonts w:ascii="宋体" w:eastAsia="宋体" w:cs="宋体" w:hint="eastAsia"/>
          <w:color w:val="auto"/>
          <w:spacing w:val="0"/>
          <w:sz w:val="24"/>
          <w:szCs w:val="24"/>
        </w:rPr>
      </w:pPr>
      <w:r>
        <w:rPr>
          <w:rFonts w:ascii="宋体" w:eastAsia="宋体" w:cs="宋体" w:hint="eastAsia"/>
          <w:color w:val="auto"/>
          <w:spacing w:val="0"/>
          <w:sz w:val="24"/>
          <w:szCs w:val="24"/>
          <w:lang w:val="en-US" w:eastAsia="zh-CN"/>
        </w:rPr>
        <w:t>4.</w:t>
      </w:r>
      <w:r>
        <w:rPr>
          <w:rFonts w:ascii="宋体" w:eastAsia="宋体" w:cs="宋体" w:hint="eastAsia"/>
          <w:color w:val="auto"/>
          <w:spacing w:val="0"/>
          <w:sz w:val="24"/>
          <w:szCs w:val="24"/>
        </w:rPr>
        <w:t>各分赛场每个组别</w:t>
      </w:r>
      <w:r>
        <w:rPr>
          <w:rFonts w:ascii="宋体" w:eastAsia="宋体" w:cs="宋体" w:hint="eastAsia"/>
          <w:b w:val="0"/>
          <w:bCs w:val="0"/>
          <w:color w:val="auto"/>
          <w:spacing w:val="0"/>
          <w:sz w:val="24"/>
          <w:szCs w:val="24"/>
          <w:lang w:val="en-US" w:eastAsia="zh-CN"/>
        </w:rPr>
        <w:t>可推选不超过4名</w:t>
      </w:r>
      <w:r>
        <w:rPr>
          <w:rFonts w:ascii="宋体" w:eastAsia="宋体" w:cs="宋体" w:hint="eastAsia"/>
          <w:color w:val="auto"/>
          <w:spacing w:val="0"/>
          <w:sz w:val="24"/>
          <w:szCs w:val="24"/>
        </w:rPr>
        <w:t>选手，由委派</w:t>
      </w:r>
      <w:r>
        <w:rPr>
          <w:rFonts w:ascii="宋体" w:eastAsia="宋体" w:cs="宋体" w:hint="eastAsia"/>
          <w:color w:val="auto"/>
          <w:spacing w:val="0"/>
          <w:sz w:val="24"/>
          <w:szCs w:val="24"/>
          <w:lang w:eastAsia="zh-CN"/>
        </w:rPr>
        <w:t>的监审</w:t>
      </w:r>
      <w:r>
        <w:rPr>
          <w:rFonts w:ascii="宋体" w:eastAsia="宋体" w:cs="宋体" w:hint="eastAsia"/>
          <w:color w:val="auto"/>
          <w:spacing w:val="0"/>
          <w:sz w:val="24"/>
          <w:szCs w:val="24"/>
        </w:rPr>
        <w:t>和组委会沟通后，直接参加</w:t>
      </w:r>
      <w:r>
        <w:rPr>
          <w:rFonts w:ascii="Times New Roman" w:eastAsia="宋体" w:cs="Times New Roman" w:hAnsi="Times New Roman"/>
          <w:color w:val="auto"/>
          <w:spacing w:val="0"/>
          <w:sz w:val="24"/>
          <w:szCs w:val="24"/>
        </w:rPr>
        <w:t>四川</w:t>
      </w:r>
      <w:r>
        <w:rPr>
          <w:rFonts w:ascii="Times New Roman" w:eastAsia="宋体" w:cs="Times New Roman" w:hAnsi="Times New Roman" w:hint="eastAsia"/>
          <w:color w:val="auto"/>
          <w:spacing w:val="0"/>
          <w:sz w:val="24"/>
          <w:szCs w:val="24"/>
          <w:lang w:val="en-US" w:eastAsia="zh-CN"/>
        </w:rPr>
        <w:t>省选拔赛</w:t>
      </w:r>
      <w:r>
        <w:rPr>
          <w:rFonts w:ascii="宋体" w:eastAsia="宋体" w:cs="宋体" w:hint="eastAsia"/>
          <w:color w:val="auto"/>
          <w:spacing w:val="0"/>
          <w:sz w:val="24"/>
          <w:szCs w:val="24"/>
        </w:rPr>
        <w:t>复赛</w:t>
      </w:r>
      <w:r>
        <w:rPr>
          <w:rFonts w:ascii="宋体" w:eastAsia="宋体" w:cs="宋体" w:hint="eastAsia"/>
          <w:color w:val="auto"/>
          <w:spacing w:val="0"/>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right="0" w:firstLineChars="200" w:firstLine="480"/>
        <w:textAlignment w:val="auto"/>
        <w:rPr>
          <w:rFonts w:ascii="宋体" w:eastAsia="宋体" w:cs="宋体" w:hint="eastAsia"/>
          <w:color w:val="auto"/>
          <w:spacing w:val="0"/>
          <w:sz w:val="24"/>
          <w:szCs w:val="24"/>
        </w:rPr>
      </w:pPr>
      <w:r>
        <w:rPr>
          <w:rFonts w:ascii="宋体" w:eastAsia="宋体" w:cs="宋体" w:hint="eastAsia"/>
          <w:color w:val="auto"/>
          <w:spacing w:val="0"/>
          <w:sz w:val="24"/>
          <w:szCs w:val="24"/>
          <w:lang w:val="en-US" w:eastAsia="zh-CN"/>
        </w:rPr>
        <w:t>5.</w:t>
      </w:r>
      <w:r>
        <w:rPr>
          <w:rFonts w:ascii="宋体" w:eastAsia="宋体" w:cs="宋体" w:hint="eastAsia"/>
          <w:color w:val="auto"/>
          <w:spacing w:val="0"/>
          <w:sz w:val="24"/>
          <w:szCs w:val="24"/>
        </w:rPr>
        <w:t>各分赛场赛事需在4月</w:t>
      </w:r>
      <w:r>
        <w:rPr>
          <w:rFonts w:ascii="宋体" w:eastAsia="宋体" w:cs="宋体" w:hint="eastAsia"/>
          <w:color w:val="auto"/>
          <w:spacing w:val="0"/>
          <w:sz w:val="24"/>
          <w:szCs w:val="24"/>
          <w:lang w:val="en-US" w:eastAsia="zh-CN"/>
        </w:rPr>
        <w:t>上旬前</w:t>
      </w:r>
      <w:r>
        <w:rPr>
          <w:rFonts w:ascii="宋体" w:eastAsia="宋体" w:cs="宋体" w:hint="eastAsia"/>
          <w:color w:val="auto"/>
          <w:spacing w:val="0"/>
          <w:sz w:val="24"/>
          <w:szCs w:val="24"/>
        </w:rPr>
        <w:t>完成，</w:t>
      </w:r>
      <w:r>
        <w:rPr>
          <w:rFonts w:ascii="宋体" w:eastAsia="宋体" w:cs="宋体" w:hint="eastAsia"/>
          <w:color w:val="auto"/>
          <w:spacing w:val="0"/>
          <w:sz w:val="24"/>
          <w:szCs w:val="24"/>
          <w:lang w:eastAsia="zh-CN"/>
        </w:rPr>
        <w:t>选送</w:t>
      </w:r>
      <w:r>
        <w:rPr>
          <w:rFonts w:ascii="宋体" w:eastAsia="宋体" w:cs="宋体" w:hint="eastAsia"/>
          <w:color w:val="auto"/>
          <w:spacing w:val="0"/>
          <w:sz w:val="24"/>
          <w:szCs w:val="24"/>
        </w:rPr>
        <w:t>名单由各分赛场</w:t>
      </w:r>
      <w:r>
        <w:rPr>
          <w:rFonts w:ascii="宋体" w:eastAsia="宋体" w:cs="宋体" w:hint="eastAsia"/>
          <w:color w:val="auto"/>
          <w:spacing w:val="0"/>
          <w:sz w:val="24"/>
          <w:szCs w:val="24"/>
          <w:lang w:eastAsia="zh-CN"/>
        </w:rPr>
        <w:t>负责人签字</w:t>
      </w:r>
      <w:r>
        <w:rPr>
          <w:rFonts w:ascii="宋体" w:eastAsia="宋体" w:cs="宋体" w:hint="eastAsia"/>
          <w:color w:val="auto"/>
          <w:spacing w:val="0"/>
          <w:sz w:val="24"/>
          <w:szCs w:val="24"/>
        </w:rPr>
        <w:t>盖章后上报四川</w:t>
      </w:r>
      <w:r>
        <w:rPr>
          <w:rFonts w:ascii="宋体" w:eastAsia="宋体" w:cs="宋体" w:hint="eastAsia"/>
          <w:color w:val="auto"/>
          <w:spacing w:val="0"/>
          <w:sz w:val="24"/>
          <w:szCs w:val="24"/>
          <w:lang w:eastAsia="zh-CN"/>
        </w:rPr>
        <w:t>省</w:t>
      </w:r>
      <w:r>
        <w:rPr>
          <w:rFonts w:ascii="宋体" w:eastAsia="宋体" w:cs="宋体" w:hint="eastAsia"/>
          <w:color w:val="auto"/>
          <w:spacing w:val="0"/>
          <w:sz w:val="24"/>
          <w:szCs w:val="24"/>
        </w:rPr>
        <w:t>音乐家协会</w:t>
      </w:r>
      <w:r>
        <w:rPr>
          <w:rFonts w:ascii="宋体" w:eastAsia="宋体" w:cs="宋体" w:hint="eastAsia"/>
          <w:color w:val="auto"/>
          <w:spacing w:val="0"/>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right="0" w:firstLineChars="200" w:firstLine="480"/>
        <w:jc w:val="both"/>
        <w:textAlignment w:val="auto"/>
        <w:rPr>
          <w:rFonts w:ascii="宋体" w:eastAsia="宋体" w:cs="宋体" w:hint="eastAsia"/>
          <w:color w:val="auto"/>
          <w:spacing w:val="0"/>
          <w:sz w:val="24"/>
          <w:szCs w:val="24"/>
          <w:lang w:val="en-US" w:eastAsia="zh-CN"/>
        </w:rPr>
      </w:pPr>
      <w:r>
        <w:rPr>
          <w:rFonts w:ascii="宋体" w:eastAsia="宋体" w:cs="宋体" w:hint="eastAsia"/>
          <w:color w:val="auto"/>
          <w:spacing w:val="0"/>
          <w:sz w:val="24"/>
          <w:szCs w:val="24"/>
          <w:lang w:val="en-US" w:eastAsia="zh-CN"/>
        </w:rPr>
        <w:t>6.</w:t>
      </w:r>
      <w:r>
        <w:rPr>
          <w:rFonts w:ascii="宋体" w:eastAsia="宋体" w:cs="宋体" w:hint="eastAsia"/>
          <w:color w:val="auto"/>
          <w:spacing w:val="0"/>
          <w:sz w:val="24"/>
          <w:szCs w:val="24"/>
          <w:lang w:eastAsia="zh-CN"/>
        </w:rPr>
        <w:t>比赛分初赛、复赛、决赛三轮次进行，经分赛场选拔出的选手汇总后将进入</w:t>
      </w:r>
      <w:r>
        <w:rPr>
          <w:rFonts w:ascii="宋体" w:eastAsia="宋体" w:cs="宋体" w:hint="eastAsia"/>
          <w:color w:val="auto"/>
          <w:spacing w:val="0"/>
          <w:sz w:val="24"/>
          <w:szCs w:val="24"/>
          <w:lang w:val="en-US" w:eastAsia="zh-CN"/>
        </w:rPr>
        <w:t>4月中旬</w:t>
      </w:r>
      <w:r>
        <w:rPr>
          <w:rFonts w:ascii="宋体" w:eastAsia="宋体" w:cs="宋体" w:hint="eastAsia"/>
          <w:color w:val="auto"/>
          <w:spacing w:val="0"/>
          <w:sz w:val="24"/>
          <w:szCs w:val="24"/>
          <w:lang w:eastAsia="zh-CN"/>
        </w:rPr>
        <w:t>的复赛。成都分赛场将通过初赛选拔，</w:t>
      </w:r>
      <w:r>
        <w:rPr>
          <w:rFonts w:ascii="宋体" w:eastAsia="宋体" w:cs="宋体" w:hint="eastAsia"/>
          <w:color w:val="auto"/>
          <w:spacing w:val="0"/>
          <w:sz w:val="24"/>
          <w:szCs w:val="24"/>
          <w:lang w:val="en-US" w:eastAsia="zh-CN"/>
        </w:rPr>
        <w:t>与各赛区</w:t>
      </w:r>
      <w:r>
        <w:rPr>
          <w:rFonts w:ascii="宋体" w:eastAsia="宋体" w:cs="宋体" w:hint="eastAsia"/>
          <w:color w:val="auto"/>
          <w:spacing w:val="0"/>
          <w:sz w:val="24"/>
          <w:szCs w:val="24"/>
          <w:lang w:eastAsia="zh-CN"/>
        </w:rPr>
        <w:t>选出</w:t>
      </w:r>
      <w:r>
        <w:rPr>
          <w:rFonts w:ascii="宋体" w:eastAsia="宋体" w:cs="宋体" w:hint="eastAsia"/>
          <w:color w:val="auto"/>
          <w:spacing w:val="0"/>
          <w:sz w:val="24"/>
          <w:szCs w:val="24"/>
          <w:lang w:val="en-US" w:eastAsia="zh-CN"/>
        </w:rPr>
        <w:t>选手共35</w:t>
      </w:r>
      <w:r>
        <w:rPr>
          <w:rFonts w:ascii="宋体" w:eastAsia="宋体" w:cs="宋体" w:hint="eastAsia"/>
          <w:b w:val="0"/>
          <w:bCs w:val="0"/>
          <w:color w:val="auto"/>
          <w:spacing w:val="0"/>
          <w:sz w:val="24"/>
          <w:szCs w:val="24"/>
          <w:lang w:eastAsia="zh-CN"/>
        </w:rPr>
        <w:t>名</w:t>
      </w:r>
      <w:r>
        <w:rPr>
          <w:rFonts w:ascii="宋体" w:eastAsia="宋体" w:cs="宋体" w:hint="eastAsia"/>
          <w:color w:val="auto"/>
          <w:spacing w:val="0"/>
          <w:sz w:val="24"/>
          <w:szCs w:val="24"/>
          <w:lang w:eastAsia="zh-CN"/>
        </w:rPr>
        <w:t>进入复赛，</w:t>
      </w:r>
      <w:r>
        <w:rPr>
          <w:rFonts w:ascii="宋体" w:eastAsia="宋体" w:cs="宋体" w:hint="eastAsia"/>
          <w:color w:val="auto"/>
          <w:spacing w:val="0"/>
          <w:sz w:val="24"/>
          <w:szCs w:val="24"/>
          <w:lang w:val="en-US" w:eastAsia="zh-CN"/>
        </w:rPr>
        <w:t>18</w:t>
      </w:r>
      <w:r>
        <w:rPr>
          <w:rFonts w:ascii="宋体" w:eastAsia="宋体" w:cs="宋体" w:hint="eastAsia"/>
          <w:b w:val="0"/>
          <w:bCs w:val="0"/>
          <w:color w:val="auto"/>
          <w:spacing w:val="0"/>
          <w:sz w:val="24"/>
          <w:szCs w:val="24"/>
          <w:lang w:eastAsia="zh-CN"/>
        </w:rPr>
        <w:t>名</w:t>
      </w:r>
      <w:r>
        <w:rPr>
          <w:rFonts w:ascii="宋体" w:eastAsia="宋体" w:cs="宋体" w:hint="eastAsia"/>
          <w:color w:val="auto"/>
          <w:spacing w:val="0"/>
          <w:sz w:val="24"/>
          <w:szCs w:val="24"/>
          <w:lang w:eastAsia="zh-CN"/>
        </w:rPr>
        <w:t>进入决赛。</w:t>
      </w:r>
    </w:p>
    <w:p>
      <w:pPr>
        <w:keepNext w:val="0"/>
        <w:keepLines w:val="0"/>
        <w:pageBreakBefore w:val="0"/>
        <w:widowControl w:val="0"/>
        <w:kinsoku/>
        <w:wordWrap/>
        <w:overflowPunct/>
        <w:topLinePunct w:val="0"/>
        <w:autoSpaceDE/>
        <w:autoSpaceDN/>
        <w:bidi w:val="0"/>
        <w:adjustRightInd/>
        <w:snapToGrid/>
        <w:spacing w:line="360" w:lineRule="auto"/>
        <w:ind w:left="0" w:right="0" w:firstLineChars="200" w:firstLine="480"/>
        <w:jc w:val="both"/>
        <w:textAlignment w:val="auto"/>
        <w:rPr>
          <w:rFonts w:ascii="宋体" w:eastAsia="宋体" w:cs="宋体" w:hint="eastAsia"/>
          <w:color w:val="auto"/>
          <w:spacing w:val="0"/>
          <w:sz w:val="24"/>
          <w:szCs w:val="24"/>
          <w:lang w:val="en-US" w:eastAsia="zh-CN"/>
        </w:rPr>
      </w:pPr>
      <w:r>
        <w:rPr>
          <w:rFonts w:ascii="宋体" w:eastAsia="宋体" w:cs="宋体" w:hint="eastAsia"/>
          <w:color w:val="auto"/>
          <w:spacing w:val="0"/>
          <w:sz w:val="24"/>
          <w:szCs w:val="24"/>
          <w:lang w:val="en-US" w:eastAsia="zh-CN"/>
        </w:rPr>
        <w:t>7.声乐组比赛时间：民族组、美声组</w:t>
      </w:r>
      <w:r>
        <w:rPr>
          <w:rFonts w:ascii="宋体" w:eastAsia="宋体" w:cs="宋体" w:hint="eastAsia"/>
          <w:color w:val="auto"/>
          <w:spacing w:val="0"/>
          <w:sz w:val="24"/>
          <w:szCs w:val="24"/>
          <w:lang w:eastAsia="zh-CN"/>
        </w:rPr>
        <w:t>复赛拟定</w:t>
      </w:r>
      <w:r>
        <w:rPr>
          <w:rFonts w:ascii="宋体" w:eastAsia="宋体" w:cs="宋体" w:hint="eastAsia"/>
          <w:color w:val="auto"/>
          <w:spacing w:val="0"/>
          <w:sz w:val="24"/>
          <w:szCs w:val="24"/>
          <w:lang w:val="en-US" w:eastAsia="zh-CN"/>
        </w:rPr>
        <w:t>4月14日、</w:t>
      </w:r>
      <w:r>
        <w:rPr>
          <w:rFonts w:ascii="宋体" w:eastAsia="宋体" w:cs="宋体" w:hint="eastAsia"/>
          <w:color w:val="auto"/>
          <w:spacing w:val="0"/>
          <w:sz w:val="24"/>
          <w:szCs w:val="24"/>
          <w:lang w:eastAsia="zh-CN"/>
        </w:rPr>
        <w:t>决赛拟定</w:t>
      </w:r>
      <w:r>
        <w:rPr>
          <w:rFonts w:ascii="宋体" w:eastAsia="宋体" w:cs="宋体" w:hint="eastAsia"/>
          <w:color w:val="auto"/>
          <w:spacing w:val="0"/>
          <w:sz w:val="24"/>
          <w:szCs w:val="24"/>
          <w:lang w:val="en-US" w:eastAsia="zh-CN"/>
        </w:rPr>
        <w:t>4</w:t>
      </w:r>
      <w:r>
        <w:rPr>
          <w:rFonts w:ascii="宋体" w:eastAsia="宋体" w:cs="宋体" w:hint="eastAsia"/>
          <w:color w:val="auto"/>
          <w:spacing w:val="0"/>
          <w:sz w:val="24"/>
          <w:szCs w:val="24"/>
          <w:lang w:eastAsia="zh-CN"/>
        </w:rPr>
        <w:t>月</w:t>
      </w:r>
      <w:r>
        <w:rPr>
          <w:rFonts w:ascii="宋体" w:eastAsia="宋体" w:cs="宋体" w:hint="eastAsia"/>
          <w:color w:val="auto"/>
          <w:spacing w:val="0"/>
          <w:sz w:val="24"/>
          <w:szCs w:val="24"/>
          <w:lang w:val="en-US" w:eastAsia="zh-CN"/>
        </w:rPr>
        <w:t>16</w:t>
      </w:r>
      <w:r>
        <w:rPr>
          <w:rFonts w:ascii="宋体" w:eastAsia="宋体" w:cs="宋体" w:hint="eastAsia"/>
          <w:color w:val="auto"/>
          <w:spacing w:val="0"/>
          <w:sz w:val="24"/>
          <w:szCs w:val="24"/>
          <w:lang w:eastAsia="zh-CN"/>
        </w:rPr>
        <w:t>日，比赛地点四川音乐学院。</w:t>
      </w:r>
    </w:p>
    <w:p>
      <w:pPr>
        <w:keepNext w:val="0"/>
        <w:keepLines w:val="0"/>
        <w:pageBreakBefore w:val="0"/>
        <w:widowControl w:val="0"/>
        <w:kinsoku/>
        <w:wordWrap/>
        <w:overflowPunct/>
        <w:topLinePunct w:val="0"/>
        <w:autoSpaceDE/>
        <w:autoSpaceDN/>
        <w:bidi w:val="0"/>
        <w:adjustRightInd/>
        <w:snapToGrid/>
        <w:spacing w:line="360" w:lineRule="auto"/>
        <w:ind w:left="0" w:right="0" w:firstLineChars="200" w:firstLine="480"/>
        <w:textAlignment w:val="auto"/>
        <w:rPr>
          <w:rFonts w:ascii="宋体" w:eastAsia="宋体" w:cs="宋体" w:hint="eastAsia"/>
          <w:color w:val="auto"/>
          <w:spacing w:val="0"/>
          <w:sz w:val="24"/>
          <w:szCs w:val="24"/>
          <w:lang w:val="en-US" w:eastAsia="zh-CN"/>
        </w:rPr>
      </w:pPr>
      <w:r>
        <w:rPr>
          <w:rFonts w:ascii="宋体" w:eastAsia="宋体" w:cs="宋体" w:hint="eastAsia"/>
          <w:color w:val="auto"/>
          <w:spacing w:val="0"/>
          <w:sz w:val="24"/>
          <w:szCs w:val="24"/>
          <w:lang w:val="en-US" w:eastAsia="zh-CN"/>
        </w:rPr>
        <w:t>8.比赛不用音响，</w:t>
      </w:r>
      <w:r>
        <w:rPr>
          <w:rFonts w:ascii="宋体" w:eastAsia="宋体" w:cs="宋体" w:hint="eastAsia"/>
          <w:color w:val="auto"/>
          <w:spacing w:val="0"/>
          <w:sz w:val="24"/>
          <w:szCs w:val="24"/>
          <w:lang w:eastAsia="zh-CN"/>
        </w:rPr>
        <w:t>一律使用钢琴伴奏，钢琴伴奏人员自备；</w:t>
      </w:r>
    </w:p>
    <w:p>
      <w:pPr>
        <w:keepNext w:val="0"/>
        <w:keepLines w:val="0"/>
        <w:pageBreakBefore w:val="0"/>
        <w:widowControl w:val="0"/>
        <w:kinsoku/>
        <w:wordWrap/>
        <w:overflowPunct/>
        <w:topLinePunct w:val="0"/>
        <w:autoSpaceDE/>
        <w:autoSpaceDN/>
        <w:bidi w:val="0"/>
        <w:adjustRightInd/>
        <w:snapToGrid/>
        <w:spacing w:line="360" w:lineRule="auto"/>
        <w:ind w:left="0" w:right="0" w:firstLineChars="200" w:firstLine="480"/>
        <w:jc w:val="both"/>
        <w:textAlignment w:val="auto"/>
        <w:rPr>
          <w:rFonts w:ascii="宋体" w:eastAsia="宋体" w:cs="宋体" w:hint="eastAsia"/>
          <w:b/>
          <w:bCs/>
          <w:color w:val="auto"/>
          <w:spacing w:val="0"/>
          <w:sz w:val="24"/>
          <w:szCs w:val="24"/>
          <w:lang w:val="en-US" w:eastAsia="zh-CN"/>
        </w:rPr>
      </w:pPr>
      <w:r>
        <w:rPr>
          <w:rFonts w:ascii="宋体" w:eastAsia="宋体" w:cs="宋体" w:hint="eastAsia"/>
          <w:color w:val="auto"/>
          <w:spacing w:val="0"/>
          <w:sz w:val="24"/>
          <w:szCs w:val="24"/>
          <w:lang w:val="en-US" w:eastAsia="zh-CN"/>
        </w:rPr>
        <w:t>9.比赛采取百分制，去掉一个最高分，去掉一个最低分，取平均分数，保留小数点后三位，报分到小数点后两位。</w:t>
      </w:r>
    </w:p>
    <w:p>
      <w:pPr>
        <w:keepNext w:val="0"/>
        <w:keepLines w:val="0"/>
        <w:pageBreakBefore w:val="0"/>
        <w:widowControl w:val="0"/>
        <w:kinsoku/>
        <w:wordWrap/>
        <w:overflowPunct/>
        <w:topLinePunct w:val="0"/>
        <w:autoSpaceDE/>
        <w:autoSpaceDN/>
        <w:bidi w:val="0"/>
        <w:adjustRightInd/>
        <w:snapToGrid/>
        <w:spacing w:line="360" w:lineRule="auto"/>
        <w:ind w:left="0" w:right="0" w:firstLineChars="200" w:firstLine="480"/>
        <w:textAlignment w:val="auto"/>
        <w:rPr>
          <w:rFonts w:ascii="宋体" w:eastAsia="宋体" w:cs="宋体" w:hint="eastAsia"/>
          <w:color w:val="auto"/>
          <w:spacing w:val="0"/>
          <w:sz w:val="24"/>
          <w:szCs w:val="24"/>
          <w:lang w:eastAsia="zh-CN"/>
        </w:rPr>
      </w:pPr>
      <w:r>
        <w:rPr>
          <w:rFonts w:ascii="宋体" w:eastAsia="宋体" w:cs="宋体" w:hint="eastAsia"/>
          <w:color w:val="auto"/>
          <w:spacing w:val="0"/>
          <w:sz w:val="24"/>
          <w:szCs w:val="24"/>
          <w:lang w:val="en-US" w:eastAsia="zh-CN"/>
        </w:rPr>
        <w:t>10.</w:t>
      </w:r>
      <w:r>
        <w:rPr>
          <w:rFonts w:ascii="宋体" w:eastAsia="宋体" w:cs="宋体" w:hint="eastAsia"/>
          <w:color w:val="auto"/>
          <w:spacing w:val="0"/>
          <w:sz w:val="24"/>
          <w:szCs w:val="24"/>
          <w:lang w:eastAsia="zh-CN"/>
        </w:rPr>
        <w:t>为保障此次大赛的公开、公平、公正，大赛将全程录像，并由四川省文联和四川音乐学院纪检机关全程监督。</w:t>
      </w:r>
    </w:p>
    <w:p>
      <w:pPr>
        <w:keepNext w:val="0"/>
        <w:keepLines w:val="0"/>
        <w:pageBreakBefore w:val="0"/>
        <w:widowControl w:val="0"/>
        <w:kinsoku/>
        <w:wordWrap/>
        <w:overflowPunct/>
        <w:topLinePunct w:val="0"/>
        <w:autoSpaceDE/>
        <w:autoSpaceDN/>
        <w:bidi w:val="0"/>
        <w:adjustRightInd/>
        <w:snapToGrid/>
        <w:spacing w:line="360" w:lineRule="auto"/>
        <w:ind w:left="0" w:right="0" w:firstLineChars="200" w:firstLine="480"/>
        <w:textAlignment w:val="auto"/>
        <w:rPr>
          <w:rFonts w:ascii="宋体" w:eastAsia="宋体" w:cs="宋体" w:hint="eastAsia"/>
          <w:color w:val="auto"/>
          <w:spacing w:val="0"/>
          <w:sz w:val="24"/>
          <w:szCs w:val="24"/>
          <w:lang w:eastAsia="zh-CN"/>
        </w:rPr>
      </w:pPr>
      <w:r>
        <w:rPr>
          <w:rFonts w:ascii="宋体" w:eastAsia="宋体" w:cs="宋体" w:hint="eastAsia"/>
          <w:b w:val="0"/>
          <w:bCs w:val="0"/>
          <w:color w:val="auto"/>
          <w:spacing w:val="0"/>
          <w:sz w:val="24"/>
          <w:szCs w:val="24"/>
          <w:lang w:val="en-US" w:eastAsia="zh-CN"/>
        </w:rPr>
        <w:t>11</w:t>
      </w:r>
      <w:r>
        <w:rPr>
          <w:rFonts w:ascii="宋体" w:eastAsia="宋体" w:cs="宋体" w:hint="eastAsia"/>
          <w:b w:val="0"/>
          <w:bCs w:val="0"/>
          <w:color w:val="auto"/>
          <w:spacing w:val="0"/>
          <w:sz w:val="24"/>
          <w:szCs w:val="24"/>
          <w:lang w:eastAsia="zh-CN"/>
        </w:rPr>
        <w:t>.决赛评委由两部分组成：一是省内专家评委，二是省外专家评委。</w:t>
      </w:r>
      <w:r>
        <w:rPr>
          <w:rFonts w:ascii="宋体" w:eastAsia="宋体" w:cs="宋体" w:hint="eastAsia"/>
          <w:color w:val="auto"/>
          <w:spacing w:val="0"/>
          <w:sz w:val="24"/>
          <w:szCs w:val="24"/>
          <w:lang w:eastAsia="zh-CN"/>
        </w:rPr>
        <w:t>现场评委如有自己的学生参赛一律采取“回避制”。</w:t>
      </w:r>
    </w:p>
    <w:p>
      <w:pPr>
        <w:keepNext w:val="0"/>
        <w:keepLines w:val="0"/>
        <w:pageBreakBefore w:val="0"/>
        <w:widowControl w:val="0"/>
        <w:kinsoku/>
        <w:wordWrap/>
        <w:overflowPunct/>
        <w:topLinePunct w:val="0"/>
        <w:autoSpaceDE/>
        <w:autoSpaceDN/>
        <w:bidi w:val="0"/>
        <w:adjustRightInd/>
        <w:snapToGrid/>
        <w:spacing w:line="360" w:lineRule="auto"/>
        <w:ind w:right="0" w:firstLineChars="200" w:firstLine="560"/>
        <w:textAlignment w:val="auto"/>
        <w:rPr>
          <w:rFonts w:ascii="黑体" w:eastAsia="黑体" w:cs="黑体" w:hint="eastAsia"/>
          <w:b w:val="0"/>
          <w:bCs w:val="0"/>
          <w:color w:val="auto"/>
          <w:spacing w:val="0"/>
          <w:sz w:val="28"/>
          <w:szCs w:val="28"/>
          <w:lang w:eastAsia="zh-CN"/>
        </w:rPr>
      </w:pPr>
      <w:r>
        <w:rPr>
          <w:rFonts w:ascii="黑体" w:eastAsia="黑体" w:cs="黑体" w:hint="eastAsia"/>
          <w:b w:val="0"/>
          <w:bCs w:val="0"/>
          <w:color w:val="auto"/>
          <w:spacing w:val="0"/>
          <w:sz w:val="28"/>
          <w:szCs w:val="28"/>
          <w:lang w:eastAsia="zh-CN"/>
        </w:rPr>
        <w:t>三、参赛曲目</w:t>
      </w:r>
    </w:p>
    <w:p>
      <w:pPr>
        <w:keepNext w:val="0"/>
        <w:keepLines w:val="0"/>
        <w:pageBreakBefore w:val="0"/>
        <w:widowControl w:val="0"/>
        <w:kinsoku/>
        <w:wordWrap/>
        <w:overflowPunct/>
        <w:topLinePunct w:val="0"/>
        <w:autoSpaceDE/>
        <w:autoSpaceDN/>
        <w:bidi w:val="0"/>
        <w:adjustRightInd/>
        <w:snapToGrid/>
        <w:spacing w:line="360" w:lineRule="auto"/>
        <w:ind w:left="0" w:right="0" w:firstLineChars="200" w:firstLine="480"/>
        <w:textAlignment w:val="auto"/>
        <w:rPr>
          <w:rFonts w:ascii="宋体" w:eastAsia="宋体" w:cs="宋体" w:hint="eastAsia"/>
          <w:b/>
          <w:bCs/>
          <w:color w:val="auto"/>
          <w:spacing w:val="0"/>
          <w:sz w:val="24"/>
          <w:szCs w:val="24"/>
          <w:lang w:eastAsia="zh-CN"/>
        </w:rPr>
      </w:pPr>
      <w:r>
        <w:rPr>
          <w:rFonts w:ascii="宋体" w:eastAsia="宋体" w:cs="宋体" w:hint="eastAsia"/>
          <w:b/>
          <w:bCs/>
          <w:color w:val="auto"/>
          <w:spacing w:val="0"/>
          <w:sz w:val="24"/>
          <w:szCs w:val="24"/>
          <w:lang w:val="en-US" w:eastAsia="zh-CN"/>
        </w:rPr>
        <w:t>声乐</w:t>
      </w:r>
      <w:r>
        <w:rPr>
          <w:rFonts w:ascii="宋体" w:eastAsia="宋体" w:cs="宋体" w:hint="eastAsia"/>
          <w:b/>
          <w:bCs/>
          <w:color w:val="auto"/>
          <w:spacing w:val="0"/>
          <w:sz w:val="24"/>
          <w:szCs w:val="24"/>
          <w:lang w:eastAsia="zh-CN"/>
        </w:rPr>
        <w:t>（</w:t>
      </w:r>
      <w:r>
        <w:rPr>
          <w:rFonts w:ascii="宋体" w:eastAsia="宋体" w:cs="宋体" w:hint="eastAsia"/>
          <w:b/>
          <w:bCs/>
          <w:color w:val="auto"/>
          <w:spacing w:val="0"/>
          <w:sz w:val="24"/>
          <w:szCs w:val="24"/>
          <w:lang w:val="en-US" w:eastAsia="zh-CN"/>
        </w:rPr>
        <w:t>美声</w:t>
      </w:r>
      <w:r>
        <w:rPr>
          <w:rFonts w:ascii="宋体" w:eastAsia="宋体" w:cs="宋体" w:hint="eastAsia"/>
          <w:b/>
          <w:bCs/>
          <w:color w:val="auto"/>
          <w:spacing w:val="0"/>
          <w:sz w:val="24"/>
          <w:szCs w:val="24"/>
          <w:lang w:eastAsia="zh-CN"/>
        </w:rPr>
        <w:t>）</w:t>
      </w:r>
      <w:r>
        <w:rPr>
          <w:rFonts w:ascii="宋体" w:eastAsia="宋体" w:cs="宋体" w:hint="eastAsia"/>
          <w:b/>
          <w:bCs/>
          <w:color w:val="auto"/>
          <w:spacing w:val="0"/>
          <w:sz w:val="24"/>
          <w:szCs w:val="24"/>
          <w:lang w:val="en-US" w:eastAsia="zh-CN"/>
        </w:rPr>
        <w:t>组</w:t>
      </w:r>
      <w:r>
        <w:rPr>
          <w:rFonts w:ascii="宋体" w:eastAsia="宋体" w:cs="宋体" w:hint="eastAsia"/>
          <w:b/>
          <w:bCs/>
          <w:color w:val="auto"/>
          <w:spacing w:val="0"/>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right="0" w:firstLineChars="200" w:firstLine="480"/>
        <w:textAlignment w:val="auto"/>
        <w:rPr>
          <w:rFonts w:ascii="宋体" w:eastAsia="宋体" w:cs="宋体" w:hint="eastAsia"/>
          <w:b w:val="0"/>
          <w:bCs w:val="0"/>
          <w:color w:val="auto"/>
          <w:spacing w:val="0"/>
          <w:sz w:val="24"/>
          <w:szCs w:val="24"/>
          <w:lang w:eastAsia="zh-CN"/>
        </w:rPr>
      </w:pPr>
      <w:r>
        <w:rPr>
          <w:rFonts w:ascii="宋体" w:eastAsia="宋体" w:cs="宋体" w:hint="eastAsia"/>
          <w:b/>
          <w:bCs/>
          <w:color w:val="auto"/>
          <w:spacing w:val="0"/>
          <w:sz w:val="24"/>
          <w:szCs w:val="24"/>
          <w:lang w:eastAsia="zh-CN"/>
        </w:rPr>
        <w:t>（</w:t>
      </w:r>
      <w:r>
        <w:rPr>
          <w:rFonts w:ascii="宋体" w:eastAsia="宋体" w:cs="宋体" w:hint="eastAsia"/>
          <w:b/>
          <w:bCs/>
          <w:color w:val="auto"/>
          <w:spacing w:val="0"/>
          <w:sz w:val="24"/>
          <w:szCs w:val="24"/>
          <w:lang w:val="en-US" w:eastAsia="zh-CN"/>
        </w:rPr>
        <w:t>一</w:t>
      </w:r>
      <w:r>
        <w:rPr>
          <w:rFonts w:ascii="宋体" w:eastAsia="宋体" w:cs="宋体" w:hint="eastAsia"/>
          <w:b/>
          <w:bCs/>
          <w:color w:val="auto"/>
          <w:spacing w:val="0"/>
          <w:sz w:val="24"/>
          <w:szCs w:val="24"/>
          <w:lang w:eastAsia="zh-CN"/>
        </w:rPr>
        <w:t>）</w:t>
      </w:r>
      <w:r>
        <w:rPr>
          <w:rFonts w:ascii="宋体" w:eastAsia="宋体" w:cs="宋体" w:hint="eastAsia"/>
          <w:b/>
          <w:bCs/>
          <w:color w:val="auto"/>
          <w:spacing w:val="0"/>
          <w:sz w:val="24"/>
          <w:szCs w:val="24"/>
          <w:lang w:val="en-US" w:eastAsia="zh-CN"/>
        </w:rPr>
        <w:t>初赛</w:t>
      </w:r>
      <w:r>
        <w:rPr>
          <w:rFonts w:ascii="宋体" w:eastAsia="宋体" w:cs="宋体" w:hint="eastAsia"/>
          <w:b/>
          <w:bCs/>
          <w:color w:val="auto"/>
          <w:spacing w:val="0"/>
          <w:sz w:val="24"/>
          <w:szCs w:val="24"/>
          <w:lang w:eastAsia="zh-CN"/>
        </w:rPr>
        <w:t>：</w:t>
      </w:r>
      <w:r>
        <w:rPr>
          <w:rFonts w:ascii="宋体" w:eastAsia="宋体" w:cs="宋体" w:hint="eastAsia"/>
          <w:b w:val="0"/>
          <w:bCs/>
          <w:color w:val="auto"/>
          <w:spacing w:val="0"/>
          <w:sz w:val="24"/>
          <w:szCs w:val="24"/>
          <w:lang w:val="en-US" w:eastAsia="zh-CN"/>
        </w:rPr>
        <w:t>（共2首曲目，总曲目净时长不超过8分钟，在不影响作品完整性的基础上可做一定删减，自行确定演唱顺序)）</w:t>
      </w:r>
    </w:p>
    <w:p>
      <w:pPr>
        <w:keepNext w:val="0"/>
        <w:keepLines w:val="0"/>
        <w:pageBreakBefore w:val="0"/>
        <w:widowControl w:val="0"/>
        <w:kinsoku/>
        <w:wordWrap/>
        <w:overflowPunct/>
        <w:topLinePunct w:val="0"/>
        <w:autoSpaceDE/>
        <w:autoSpaceDN/>
        <w:bidi w:val="0"/>
        <w:adjustRightInd/>
        <w:snapToGrid/>
        <w:spacing w:line="360" w:lineRule="auto"/>
        <w:ind w:left="0" w:right="0" w:firstLineChars="200" w:firstLine="480"/>
        <w:textAlignment w:val="auto"/>
        <w:rPr>
          <w:rFonts w:ascii="宋体" w:eastAsia="宋体" w:cs="宋体" w:hint="eastAsia"/>
          <w:color w:val="auto"/>
          <w:spacing w:val="0"/>
          <w:sz w:val="24"/>
          <w:szCs w:val="24"/>
          <w:lang w:eastAsia="zh-CN"/>
        </w:rPr>
      </w:pPr>
      <w:r>
        <w:rPr>
          <w:rFonts w:ascii="宋体" w:eastAsia="宋体" w:cs="宋体" w:hint="eastAsia"/>
          <w:color w:val="auto"/>
          <w:spacing w:val="0"/>
          <w:sz w:val="24"/>
          <w:szCs w:val="24"/>
          <w:lang w:val="en-US" w:eastAsia="zh-CN"/>
        </w:rPr>
        <w:t>1.</w:t>
      </w:r>
      <w:r>
        <w:rPr>
          <w:rFonts w:ascii="宋体" w:eastAsia="宋体" w:cs="宋体" w:hint="eastAsia"/>
          <w:color w:val="auto"/>
          <w:spacing w:val="0"/>
          <w:sz w:val="24"/>
          <w:szCs w:val="24"/>
        </w:rPr>
        <w:t>自选1首中国作品</w:t>
      </w:r>
      <w:r>
        <w:rPr>
          <w:rFonts w:ascii="宋体" w:eastAsia="宋体" w:cs="宋体" w:hint="eastAsia"/>
          <w:color w:val="auto"/>
          <w:spacing w:val="0"/>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right="0" w:firstLineChars="200" w:firstLine="480"/>
        <w:textAlignment w:val="auto"/>
        <w:rPr>
          <w:rFonts w:ascii="宋体" w:eastAsia="宋体" w:cs="宋体" w:hint="eastAsia"/>
          <w:color w:val="auto"/>
          <w:spacing w:val="0"/>
          <w:sz w:val="24"/>
          <w:szCs w:val="24"/>
          <w:lang w:val="en-US" w:eastAsia="zh-CN"/>
        </w:rPr>
      </w:pPr>
      <w:r>
        <w:rPr>
          <w:rFonts w:ascii="宋体" w:eastAsia="宋体" w:cs="宋体" w:hint="eastAsia"/>
          <w:color w:val="auto"/>
          <w:spacing w:val="0"/>
          <w:sz w:val="24"/>
          <w:szCs w:val="24"/>
          <w:lang w:val="en-US" w:eastAsia="zh-CN"/>
        </w:rPr>
        <w:t>2.</w:t>
      </w:r>
      <w:r>
        <w:rPr>
          <w:rFonts w:ascii="宋体" w:eastAsia="宋体" w:cs="宋体" w:hint="eastAsia"/>
          <w:color w:val="auto"/>
          <w:spacing w:val="0"/>
          <w:sz w:val="24"/>
          <w:szCs w:val="24"/>
        </w:rPr>
        <w:t>自选1首外国作品</w:t>
      </w:r>
      <w:r>
        <w:rPr>
          <w:rFonts w:ascii="宋体" w:eastAsia="宋体" w:cs="宋体" w:hint="eastAsia"/>
          <w:color w:val="auto"/>
          <w:spacing w:val="0"/>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right="0" w:firstLineChars="200" w:firstLine="480"/>
        <w:textAlignment w:val="auto"/>
        <w:rPr>
          <w:rFonts w:ascii="宋体" w:eastAsia="宋体" w:cs="宋体" w:hint="eastAsia"/>
          <w:b w:val="0"/>
          <w:bCs w:val="0"/>
          <w:color w:val="auto"/>
          <w:spacing w:val="0"/>
          <w:sz w:val="24"/>
          <w:szCs w:val="24"/>
          <w:lang w:eastAsia="zh-CN"/>
        </w:rPr>
      </w:pPr>
      <w:r>
        <w:rPr>
          <w:rFonts w:ascii="宋体" w:eastAsia="宋体" w:cs="宋体" w:hint="eastAsia"/>
          <w:b/>
          <w:bCs/>
          <w:color w:val="auto"/>
          <w:spacing w:val="0"/>
          <w:sz w:val="24"/>
          <w:szCs w:val="24"/>
          <w:lang w:eastAsia="zh-CN"/>
        </w:rPr>
        <w:t>（</w:t>
      </w:r>
      <w:r>
        <w:rPr>
          <w:rFonts w:ascii="宋体" w:eastAsia="宋体" w:cs="宋体" w:hint="eastAsia"/>
          <w:b/>
          <w:bCs/>
          <w:color w:val="auto"/>
          <w:spacing w:val="0"/>
          <w:sz w:val="24"/>
          <w:szCs w:val="24"/>
          <w:lang w:val="en-US" w:eastAsia="zh-CN"/>
        </w:rPr>
        <w:t>二</w:t>
      </w:r>
      <w:r>
        <w:rPr>
          <w:rFonts w:ascii="宋体" w:eastAsia="宋体" w:cs="宋体" w:hint="eastAsia"/>
          <w:b/>
          <w:bCs/>
          <w:color w:val="auto"/>
          <w:spacing w:val="0"/>
          <w:sz w:val="24"/>
          <w:szCs w:val="24"/>
          <w:lang w:eastAsia="zh-CN"/>
        </w:rPr>
        <w:t>）复赛：</w:t>
      </w:r>
      <w:r>
        <w:rPr>
          <w:rFonts w:ascii="宋体" w:eastAsia="宋体" w:cs="宋体" w:hint="eastAsia"/>
          <w:b w:val="0"/>
          <w:bCs w:val="0"/>
          <w:color w:val="auto"/>
          <w:spacing w:val="0"/>
          <w:sz w:val="24"/>
          <w:szCs w:val="24"/>
          <w:lang w:eastAsia="zh-CN"/>
        </w:rPr>
        <w:t>（</w:t>
      </w:r>
      <w:r>
        <w:rPr>
          <w:rFonts w:ascii="宋体" w:eastAsia="宋体" w:cs="宋体" w:hint="eastAsia"/>
          <w:b w:val="0"/>
          <w:bCs w:val="0"/>
          <w:color w:val="auto"/>
          <w:spacing w:val="0"/>
          <w:sz w:val="24"/>
          <w:szCs w:val="24"/>
          <w:lang w:val="en-US" w:eastAsia="zh-CN"/>
        </w:rPr>
        <w:t>共2首曲目，总曲目净时长不超过10分钟，必须按下列顺序演唱</w:t>
      </w:r>
      <w:r>
        <w:rPr>
          <w:rFonts w:ascii="宋体" w:eastAsia="宋体" w:cs="宋体" w:hint="eastAsia"/>
          <w:b w:val="0"/>
          <w:bCs w:val="0"/>
          <w:color w:val="auto"/>
          <w:spacing w:val="0"/>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right="0" w:firstLineChars="200" w:firstLine="480"/>
        <w:textAlignment w:val="auto"/>
        <w:rPr>
          <w:rFonts w:ascii="宋体" w:eastAsia="宋体" w:cs="宋体" w:hint="eastAsia"/>
          <w:color w:val="auto"/>
          <w:spacing w:val="0"/>
          <w:sz w:val="24"/>
          <w:szCs w:val="24"/>
        </w:rPr>
      </w:pPr>
      <w:r>
        <w:rPr>
          <w:rFonts w:ascii="宋体" w:eastAsia="宋体" w:cs="宋体" w:hint="eastAsia"/>
          <w:color w:val="auto"/>
          <w:spacing w:val="0"/>
          <w:sz w:val="24"/>
          <w:szCs w:val="24"/>
        </w:rPr>
        <w:t>1.自选1首</w:t>
      </w:r>
      <w:r>
        <w:rPr>
          <w:rFonts w:ascii="宋体" w:eastAsia="宋体" w:cs="宋体"/>
          <w:color w:val="auto"/>
          <w:spacing w:val="0"/>
          <w:sz w:val="24"/>
          <w:szCs w:val="24"/>
        </w:rPr>
        <w:t>中</w:t>
      </w:r>
      <w:bookmarkStart w:id="0" w:name="_GoBack"/>
      <w:bookmarkEnd w:id="0"/>
      <w:r>
        <w:rPr>
          <w:rFonts w:ascii="宋体" w:eastAsia="宋体" w:cs="宋体" w:hint="eastAsia"/>
          <w:color w:val="auto"/>
          <w:spacing w:val="0"/>
          <w:sz w:val="24"/>
          <w:szCs w:val="24"/>
        </w:rPr>
        <w:t>国作品；</w:t>
      </w:r>
    </w:p>
    <w:p>
      <w:pPr>
        <w:keepNext w:val="0"/>
        <w:keepLines w:val="0"/>
        <w:pageBreakBefore w:val="0"/>
        <w:widowControl w:val="0"/>
        <w:kinsoku/>
        <w:wordWrap/>
        <w:overflowPunct/>
        <w:topLinePunct w:val="0"/>
        <w:autoSpaceDE/>
        <w:autoSpaceDN/>
        <w:bidi w:val="0"/>
        <w:adjustRightInd/>
        <w:snapToGrid/>
        <w:spacing w:line="360" w:lineRule="auto"/>
        <w:ind w:left="0" w:right="0" w:firstLineChars="200" w:firstLine="480"/>
        <w:textAlignment w:val="auto"/>
        <w:rPr>
          <w:rFonts w:ascii="宋体" w:eastAsia="宋体" w:cs="宋体" w:hint="eastAsia"/>
          <w:color w:val="auto"/>
          <w:spacing w:val="0"/>
          <w:sz w:val="24"/>
          <w:szCs w:val="24"/>
        </w:rPr>
      </w:pPr>
      <w:r>
        <w:rPr>
          <w:rFonts w:ascii="宋体" w:eastAsia="宋体" w:cs="宋体" w:hint="eastAsia"/>
          <w:color w:val="auto"/>
          <w:spacing w:val="0"/>
          <w:sz w:val="24"/>
          <w:szCs w:val="24"/>
        </w:rPr>
        <w:t>2.自选1首外国作品。</w:t>
      </w:r>
    </w:p>
    <w:p>
      <w:pPr>
        <w:keepNext w:val="0"/>
        <w:keepLines w:val="0"/>
        <w:pageBreakBefore w:val="0"/>
        <w:widowControl w:val="0"/>
        <w:kinsoku/>
        <w:wordWrap/>
        <w:overflowPunct/>
        <w:topLinePunct w:val="0"/>
        <w:autoSpaceDE/>
        <w:autoSpaceDN/>
        <w:bidi w:val="0"/>
        <w:adjustRightInd/>
        <w:snapToGrid/>
        <w:spacing w:line="360" w:lineRule="auto"/>
        <w:ind w:left="0" w:right="0" w:firstLineChars="200" w:firstLine="480"/>
        <w:textAlignment w:val="auto"/>
        <w:rPr>
          <w:rFonts w:ascii="宋体" w:eastAsia="宋体" w:cs="宋体" w:hint="eastAsia"/>
          <w:b w:val="0"/>
          <w:bCs/>
          <w:color w:val="auto"/>
          <w:spacing w:val="0"/>
          <w:sz w:val="24"/>
          <w:szCs w:val="24"/>
          <w:lang w:val="en-US" w:eastAsia="zh-CN"/>
        </w:rPr>
      </w:pPr>
      <w:r>
        <w:rPr>
          <w:rFonts w:ascii="宋体" w:eastAsia="宋体" w:cs="宋体" w:hint="eastAsia"/>
          <w:b/>
          <w:bCs/>
          <w:color w:val="auto"/>
          <w:spacing w:val="0"/>
          <w:sz w:val="24"/>
          <w:szCs w:val="24"/>
          <w:lang w:eastAsia="zh-CN"/>
        </w:rPr>
        <w:t>（</w:t>
      </w:r>
      <w:r>
        <w:rPr>
          <w:rFonts w:ascii="宋体" w:eastAsia="宋体" w:cs="宋体" w:hint="eastAsia"/>
          <w:b/>
          <w:bCs/>
          <w:color w:val="auto"/>
          <w:spacing w:val="0"/>
          <w:sz w:val="24"/>
          <w:szCs w:val="24"/>
          <w:lang w:val="en-US" w:eastAsia="zh-CN"/>
        </w:rPr>
        <w:t>三</w:t>
      </w:r>
      <w:r>
        <w:rPr>
          <w:rFonts w:ascii="宋体" w:eastAsia="宋体" w:cs="宋体" w:hint="eastAsia"/>
          <w:b/>
          <w:bCs/>
          <w:color w:val="auto"/>
          <w:spacing w:val="0"/>
          <w:sz w:val="24"/>
          <w:szCs w:val="24"/>
          <w:lang w:eastAsia="zh-CN"/>
        </w:rPr>
        <w:t>）决赛：</w:t>
      </w:r>
      <w:r>
        <w:rPr>
          <w:rFonts w:ascii="宋体" w:eastAsia="宋体" w:cs="宋体" w:hint="eastAsia"/>
          <w:b w:val="0"/>
          <w:bCs/>
          <w:color w:val="auto"/>
          <w:spacing w:val="0"/>
          <w:sz w:val="24"/>
          <w:szCs w:val="24"/>
          <w:lang w:val="en-US" w:eastAsia="zh-CN"/>
        </w:rPr>
        <w:t>（共3首曲目，总曲目净时长不超过15分钟，曲目须包含3种不同的语言，须按下列顺序演唱）</w:t>
      </w:r>
    </w:p>
    <w:p>
      <w:pPr>
        <w:keepNext w:val="0"/>
        <w:keepLines w:val="0"/>
        <w:pageBreakBefore w:val="0"/>
        <w:widowControl w:val="0"/>
        <w:kinsoku/>
        <w:wordWrap/>
        <w:overflowPunct/>
        <w:topLinePunct w:val="0"/>
        <w:autoSpaceDE/>
        <w:autoSpaceDN/>
        <w:bidi w:val="0"/>
        <w:adjustRightInd/>
        <w:snapToGrid/>
        <w:spacing w:line="360" w:lineRule="auto"/>
        <w:ind w:left="0" w:right="0" w:firstLineChars="200" w:firstLine="480"/>
        <w:textAlignment w:val="auto"/>
        <w:rPr>
          <w:rFonts w:ascii="宋体" w:eastAsia="宋体" w:cs="宋体" w:hint="eastAsia"/>
          <w:b w:val="0"/>
          <w:bCs/>
          <w:color w:val="auto"/>
          <w:spacing w:val="0"/>
          <w:sz w:val="24"/>
          <w:szCs w:val="24"/>
          <w:lang w:val="en-US" w:eastAsia="zh-CN"/>
        </w:rPr>
      </w:pPr>
      <w:r>
        <w:rPr>
          <w:rFonts w:ascii="宋体" w:eastAsia="宋体" w:cs="宋体" w:hint="eastAsia"/>
          <w:b w:val="0"/>
          <w:bCs/>
          <w:color w:val="auto"/>
          <w:spacing w:val="0"/>
          <w:sz w:val="24"/>
          <w:szCs w:val="24"/>
          <w:lang w:val="en-US" w:eastAsia="zh-CN"/>
        </w:rPr>
        <w:t>1.自选1首外国古典作品(贝多芬及其以前的作曲家所创作的歌剧选段，包括清唱剧、康塔塔、弥撒、圣咏等)或外国艺术歌曲；</w:t>
      </w:r>
    </w:p>
    <w:p>
      <w:pPr>
        <w:keepNext w:val="0"/>
        <w:keepLines w:val="0"/>
        <w:pageBreakBefore w:val="0"/>
        <w:widowControl w:val="0"/>
        <w:kinsoku/>
        <w:wordWrap/>
        <w:overflowPunct/>
        <w:topLinePunct w:val="0"/>
        <w:autoSpaceDE/>
        <w:autoSpaceDN/>
        <w:bidi w:val="0"/>
        <w:adjustRightInd/>
        <w:snapToGrid/>
        <w:spacing w:line="360" w:lineRule="auto"/>
        <w:ind w:left="0" w:right="0" w:firstLineChars="200" w:firstLine="480"/>
        <w:textAlignment w:val="auto"/>
        <w:rPr>
          <w:rFonts w:ascii="宋体" w:eastAsia="宋体" w:cs="宋体" w:hint="eastAsia"/>
          <w:b w:val="0"/>
          <w:bCs/>
          <w:color w:val="auto"/>
          <w:spacing w:val="0"/>
          <w:sz w:val="24"/>
          <w:szCs w:val="24"/>
          <w:lang w:val="en-US" w:eastAsia="zh-CN"/>
        </w:rPr>
      </w:pPr>
      <w:r>
        <w:rPr>
          <w:rFonts w:ascii="宋体" w:eastAsia="宋体" w:cs="宋体" w:hint="eastAsia"/>
          <w:b w:val="0"/>
          <w:bCs/>
          <w:color w:val="auto"/>
          <w:spacing w:val="0"/>
          <w:sz w:val="24"/>
          <w:szCs w:val="24"/>
          <w:lang w:val="en-US" w:eastAsia="zh-CN"/>
        </w:rPr>
        <w:t>2.从下列作曲家的作品(含作曲家改编、编曲或配伴奏的作品)中自选1首中国声乐作品:</w:t>
      </w:r>
    </w:p>
    <w:p>
      <w:pPr>
        <w:keepNext w:val="0"/>
        <w:keepLines w:val="0"/>
        <w:pageBreakBefore w:val="0"/>
        <w:widowControl w:val="0"/>
        <w:kinsoku/>
        <w:wordWrap/>
        <w:overflowPunct/>
        <w:topLinePunct w:val="0"/>
        <w:autoSpaceDE/>
        <w:autoSpaceDN/>
        <w:bidi w:val="0"/>
        <w:adjustRightInd/>
        <w:snapToGrid/>
        <w:spacing w:line="360" w:lineRule="auto"/>
        <w:ind w:left="0" w:right="0" w:firstLineChars="200" w:firstLine="480"/>
        <w:textAlignment w:val="auto"/>
        <w:rPr>
          <w:rFonts w:ascii="宋体" w:eastAsia="宋体" w:cs="宋体" w:hint="eastAsia"/>
          <w:b w:val="0"/>
          <w:bCs/>
          <w:color w:val="auto"/>
          <w:spacing w:val="0"/>
          <w:sz w:val="24"/>
          <w:szCs w:val="24"/>
          <w:lang w:val="en-US" w:eastAsia="zh-CN"/>
        </w:rPr>
      </w:pPr>
      <w:r>
        <w:rPr>
          <w:rFonts w:ascii="宋体" w:eastAsia="宋体" w:cs="宋体" w:hint="eastAsia"/>
          <w:b w:val="0"/>
          <w:bCs/>
          <w:color w:val="auto"/>
          <w:spacing w:val="0"/>
          <w:sz w:val="24"/>
          <w:szCs w:val="24"/>
          <w:lang w:val="en-US" w:eastAsia="zh-CN"/>
        </w:rPr>
        <w:t>萧友梅、赵元任、青主、任光、应尚能、张寒晖、黄自、刘雪庵、冼星海、贺绿汀、马思聪、江文也、江定仙、陈田鹤、谭小麟、丁善德、聂耳、黄友棣、夏之秋、陆华柏、林声翕、黄永熙、桑桐。</w:t>
      </w:r>
    </w:p>
    <w:p>
      <w:pPr>
        <w:keepNext w:val="0"/>
        <w:keepLines w:val="0"/>
        <w:pageBreakBefore w:val="0"/>
        <w:widowControl w:val="0"/>
        <w:kinsoku/>
        <w:wordWrap/>
        <w:overflowPunct/>
        <w:topLinePunct w:val="0"/>
        <w:autoSpaceDE/>
        <w:autoSpaceDN/>
        <w:bidi w:val="0"/>
        <w:adjustRightInd/>
        <w:snapToGrid/>
        <w:spacing w:line="360" w:lineRule="auto"/>
        <w:ind w:left="0" w:right="0" w:firstLineChars="200" w:firstLine="480"/>
        <w:textAlignment w:val="auto"/>
        <w:rPr>
          <w:rFonts w:ascii="宋体" w:eastAsia="宋体" w:cs="宋体" w:hint="eastAsia"/>
          <w:b/>
          <w:bCs/>
          <w:color w:val="auto"/>
          <w:spacing w:val="0"/>
          <w:sz w:val="24"/>
          <w:szCs w:val="24"/>
          <w:lang w:val="en-US" w:eastAsia="zh-CN"/>
        </w:rPr>
      </w:pPr>
      <w:r>
        <w:rPr>
          <w:rFonts w:ascii="宋体" w:eastAsia="宋体" w:cs="宋体" w:hint="eastAsia"/>
          <w:b w:val="0"/>
          <w:bCs w:val="0"/>
          <w:color w:val="auto"/>
          <w:spacing w:val="0"/>
          <w:sz w:val="24"/>
          <w:szCs w:val="24"/>
          <w:lang w:val="en-US" w:eastAsia="zh-CN"/>
        </w:rPr>
        <w:t>3</w:t>
      </w:r>
      <w:r>
        <w:rPr>
          <w:rFonts w:ascii="宋体" w:eastAsia="宋体" w:cs="宋体" w:hint="eastAsia"/>
          <w:b/>
          <w:bCs/>
          <w:color w:val="auto"/>
          <w:spacing w:val="0"/>
          <w:sz w:val="24"/>
          <w:szCs w:val="24"/>
          <w:lang w:val="en-US" w:eastAsia="zh-CN"/>
        </w:rPr>
        <w:t>.</w:t>
      </w:r>
      <w:r>
        <w:rPr>
          <w:rFonts w:ascii="宋体" w:eastAsia="宋体" w:cs="宋体" w:hint="eastAsia"/>
          <w:b w:val="0"/>
          <w:bCs w:val="0"/>
          <w:color w:val="auto"/>
          <w:spacing w:val="0"/>
          <w:sz w:val="24"/>
          <w:szCs w:val="24"/>
          <w:lang w:val="en-US" w:eastAsia="zh-CN"/>
        </w:rPr>
        <w:t>自选1首外国歌剧咏叹调</w:t>
      </w:r>
      <w:r>
        <w:rPr>
          <w:rFonts w:ascii="宋体" w:eastAsia="宋体" w:cs="宋体" w:hint="eastAsia"/>
          <w:b/>
          <w:bCs/>
          <w:color w:val="auto"/>
          <w:spacing w:val="0"/>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0" w:right="0" w:firstLineChars="200" w:firstLine="480"/>
        <w:textAlignment w:val="auto"/>
        <w:rPr>
          <w:rFonts w:ascii="宋体" w:eastAsia="宋体" w:cs="宋体" w:hint="eastAsia"/>
          <w:b/>
          <w:bCs/>
          <w:color w:val="auto"/>
          <w:spacing w:val="0"/>
          <w:sz w:val="24"/>
          <w:szCs w:val="24"/>
          <w:lang w:eastAsia="zh-CN"/>
        </w:rPr>
      </w:pPr>
      <w:r>
        <w:rPr>
          <w:rFonts w:ascii="宋体" w:eastAsia="宋体" w:cs="宋体" w:hint="eastAsia"/>
          <w:b/>
          <w:bCs/>
          <w:color w:val="auto"/>
          <w:spacing w:val="0"/>
          <w:sz w:val="24"/>
          <w:szCs w:val="24"/>
          <w:lang w:val="en-US" w:eastAsia="zh-CN"/>
        </w:rPr>
        <w:t>声乐（民族）组</w:t>
      </w:r>
      <w:r>
        <w:rPr>
          <w:rFonts w:ascii="宋体" w:eastAsia="宋体" w:cs="宋体" w:hint="eastAsia"/>
          <w:b/>
          <w:bCs/>
          <w:color w:val="auto"/>
          <w:spacing w:val="0"/>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right="0" w:firstLineChars="200" w:firstLine="480"/>
        <w:textAlignment w:val="auto"/>
        <w:rPr>
          <w:rFonts w:ascii="宋体" w:eastAsia="宋体" w:cs="宋体" w:hint="eastAsia"/>
          <w:b w:val="0"/>
          <w:bCs/>
          <w:color w:val="auto"/>
          <w:spacing w:val="0"/>
          <w:sz w:val="24"/>
          <w:szCs w:val="24"/>
          <w:lang w:val="en-US" w:eastAsia="zh-CN"/>
        </w:rPr>
      </w:pPr>
      <w:r>
        <w:rPr>
          <w:rFonts w:ascii="宋体" w:eastAsia="宋体" w:cs="宋体" w:hint="eastAsia"/>
          <w:b/>
          <w:bCs/>
          <w:color w:val="auto"/>
          <w:spacing w:val="0"/>
          <w:sz w:val="24"/>
          <w:szCs w:val="24"/>
          <w:lang w:eastAsia="zh-CN"/>
        </w:rPr>
        <w:t>（</w:t>
      </w:r>
      <w:r>
        <w:rPr>
          <w:rFonts w:ascii="宋体" w:eastAsia="宋体" w:cs="宋体" w:hint="eastAsia"/>
          <w:b/>
          <w:bCs/>
          <w:color w:val="auto"/>
          <w:spacing w:val="0"/>
          <w:sz w:val="24"/>
          <w:szCs w:val="24"/>
          <w:lang w:val="en-US" w:eastAsia="zh-CN"/>
        </w:rPr>
        <w:t>一</w:t>
      </w:r>
      <w:r>
        <w:rPr>
          <w:rFonts w:ascii="宋体" w:eastAsia="宋体" w:cs="宋体" w:hint="eastAsia"/>
          <w:b/>
          <w:bCs/>
          <w:color w:val="auto"/>
          <w:spacing w:val="0"/>
          <w:sz w:val="24"/>
          <w:szCs w:val="24"/>
          <w:lang w:eastAsia="zh-CN"/>
        </w:rPr>
        <w:t>）</w:t>
      </w:r>
      <w:r>
        <w:rPr>
          <w:rFonts w:ascii="宋体" w:eastAsia="宋体" w:cs="宋体" w:hint="eastAsia"/>
          <w:b/>
          <w:bCs/>
          <w:color w:val="auto"/>
          <w:spacing w:val="0"/>
          <w:sz w:val="24"/>
          <w:szCs w:val="24"/>
          <w:lang w:val="en-US" w:eastAsia="zh-CN"/>
        </w:rPr>
        <w:t>初赛</w:t>
      </w:r>
      <w:r>
        <w:rPr>
          <w:rFonts w:ascii="宋体" w:eastAsia="宋体" w:cs="宋体" w:hint="eastAsia"/>
          <w:b/>
          <w:bCs/>
          <w:color w:val="auto"/>
          <w:spacing w:val="0"/>
          <w:sz w:val="24"/>
          <w:szCs w:val="24"/>
          <w:lang w:eastAsia="zh-CN"/>
        </w:rPr>
        <w:t>：</w:t>
      </w:r>
      <w:r>
        <w:rPr>
          <w:rFonts w:ascii="宋体" w:eastAsia="宋体" w:cs="宋体" w:hint="eastAsia"/>
          <w:b w:val="0"/>
          <w:bCs/>
          <w:color w:val="auto"/>
          <w:spacing w:val="0"/>
          <w:sz w:val="24"/>
          <w:szCs w:val="24"/>
          <w:lang w:val="en-US" w:eastAsia="zh-CN"/>
        </w:rPr>
        <w:t>（共2首曲目，总曲目净时长不超过8分钟，在不影响作品完整性的基础上可做一定删减，自行确定演唱顺序)）</w:t>
      </w:r>
    </w:p>
    <w:p>
      <w:pPr>
        <w:keepNext w:val="0"/>
        <w:keepLines w:val="0"/>
        <w:pageBreakBefore w:val="0"/>
        <w:widowControl w:val="0"/>
        <w:kinsoku/>
        <w:wordWrap/>
        <w:overflowPunct/>
        <w:topLinePunct w:val="0"/>
        <w:autoSpaceDE/>
        <w:autoSpaceDN/>
        <w:bidi w:val="0"/>
        <w:adjustRightInd/>
        <w:snapToGrid/>
        <w:spacing w:line="360" w:lineRule="auto"/>
        <w:ind w:left="0" w:right="0" w:firstLineChars="200" w:firstLine="480"/>
        <w:textAlignment w:val="auto"/>
        <w:rPr>
          <w:rFonts w:ascii="宋体" w:eastAsia="宋体" w:cs="宋体" w:hint="eastAsia"/>
          <w:b w:val="0"/>
          <w:bCs/>
          <w:color w:val="auto"/>
          <w:spacing w:val="0"/>
          <w:sz w:val="24"/>
          <w:szCs w:val="24"/>
          <w:lang w:val="en-US" w:eastAsia="zh-CN"/>
        </w:rPr>
      </w:pPr>
      <w:r>
        <w:rPr>
          <w:rFonts w:ascii="宋体" w:eastAsia="宋体" w:cs="宋体" w:hint="eastAsia"/>
          <w:b w:val="0"/>
          <w:bCs/>
          <w:color w:val="auto"/>
          <w:spacing w:val="0"/>
          <w:sz w:val="24"/>
          <w:szCs w:val="24"/>
          <w:lang w:val="en-US" w:eastAsia="zh-CN"/>
        </w:rPr>
        <w:t>1.自选1首中国声乐作品</w:t>
      </w:r>
    </w:p>
    <w:p>
      <w:pPr>
        <w:keepNext w:val="0"/>
        <w:keepLines w:val="0"/>
        <w:pageBreakBefore w:val="0"/>
        <w:widowControl w:val="0"/>
        <w:kinsoku/>
        <w:wordWrap/>
        <w:overflowPunct/>
        <w:topLinePunct w:val="0"/>
        <w:autoSpaceDE/>
        <w:autoSpaceDN/>
        <w:bidi w:val="0"/>
        <w:adjustRightInd/>
        <w:snapToGrid/>
        <w:spacing w:line="360" w:lineRule="auto"/>
        <w:ind w:left="0" w:right="0" w:firstLineChars="200" w:firstLine="480"/>
        <w:textAlignment w:val="auto"/>
        <w:rPr>
          <w:rFonts w:ascii="宋体" w:eastAsia="宋体" w:cs="宋体" w:hint="eastAsia"/>
          <w:b w:val="0"/>
          <w:bCs/>
          <w:color w:val="auto"/>
          <w:spacing w:val="0"/>
          <w:sz w:val="24"/>
          <w:szCs w:val="24"/>
          <w:lang w:val="en-US" w:eastAsia="zh-CN"/>
        </w:rPr>
      </w:pPr>
      <w:r>
        <w:rPr>
          <w:rFonts w:ascii="宋体" w:eastAsia="宋体" w:cs="宋体" w:hint="eastAsia"/>
          <w:b w:val="0"/>
          <w:bCs/>
          <w:color w:val="auto"/>
          <w:spacing w:val="0"/>
          <w:sz w:val="24"/>
          <w:szCs w:val="24"/>
          <w:lang w:val="en-US" w:eastAsia="zh-CN"/>
        </w:rPr>
        <w:t>2.从以下中国传统音乐及其改编的作品中自选1首:民歌(含改编民歌)、戏曲(含改编戏曲)、曲艺(含改编曲艺)。</w:t>
      </w:r>
    </w:p>
    <w:p>
      <w:pPr>
        <w:keepNext w:val="0"/>
        <w:keepLines w:val="0"/>
        <w:pageBreakBefore w:val="0"/>
        <w:widowControl w:val="0"/>
        <w:kinsoku/>
        <w:wordWrap/>
        <w:overflowPunct/>
        <w:topLinePunct w:val="0"/>
        <w:autoSpaceDE/>
        <w:autoSpaceDN/>
        <w:bidi w:val="0"/>
        <w:adjustRightInd/>
        <w:snapToGrid/>
        <w:spacing w:line="360" w:lineRule="auto"/>
        <w:ind w:left="0" w:right="0" w:firstLineChars="200" w:firstLine="480"/>
        <w:textAlignment w:val="auto"/>
        <w:rPr>
          <w:rFonts w:ascii="宋体" w:eastAsia="宋体" w:cs="宋体" w:hint="eastAsia"/>
          <w:b w:val="0"/>
          <w:bCs/>
          <w:color w:val="auto"/>
          <w:spacing w:val="0"/>
          <w:sz w:val="24"/>
          <w:szCs w:val="24"/>
          <w:lang w:val="en-US" w:eastAsia="zh-CN"/>
        </w:rPr>
      </w:pPr>
      <w:r>
        <w:rPr>
          <w:rFonts w:ascii="宋体" w:eastAsia="宋体" w:cs="宋体" w:hint="eastAsia"/>
          <w:b/>
          <w:bCs/>
          <w:color w:val="auto"/>
          <w:spacing w:val="0"/>
          <w:sz w:val="24"/>
          <w:szCs w:val="24"/>
          <w:lang w:eastAsia="zh-CN"/>
        </w:rPr>
        <w:t>（</w:t>
      </w:r>
      <w:r>
        <w:rPr>
          <w:rFonts w:ascii="宋体" w:eastAsia="宋体" w:cs="宋体" w:hint="eastAsia"/>
          <w:b/>
          <w:bCs/>
          <w:color w:val="auto"/>
          <w:spacing w:val="0"/>
          <w:sz w:val="24"/>
          <w:szCs w:val="24"/>
          <w:lang w:val="en-US" w:eastAsia="zh-CN"/>
        </w:rPr>
        <w:t>二</w:t>
      </w:r>
      <w:r>
        <w:rPr>
          <w:rFonts w:ascii="宋体" w:eastAsia="宋体" w:cs="宋体" w:hint="eastAsia"/>
          <w:b/>
          <w:bCs/>
          <w:color w:val="auto"/>
          <w:spacing w:val="0"/>
          <w:sz w:val="24"/>
          <w:szCs w:val="24"/>
          <w:lang w:eastAsia="zh-CN"/>
        </w:rPr>
        <w:t>）复赛：</w:t>
      </w:r>
      <w:r>
        <w:rPr>
          <w:rFonts w:ascii="宋体" w:eastAsia="宋体" w:cs="宋体" w:hint="eastAsia"/>
          <w:b w:val="0"/>
          <w:bCs w:val="0"/>
          <w:color w:val="auto"/>
          <w:spacing w:val="0"/>
          <w:sz w:val="24"/>
          <w:szCs w:val="24"/>
          <w:lang w:eastAsia="zh-CN"/>
        </w:rPr>
        <w:t>（</w:t>
      </w:r>
      <w:r>
        <w:rPr>
          <w:rFonts w:ascii="宋体" w:eastAsia="宋体" w:cs="宋体" w:hint="eastAsia"/>
          <w:b w:val="0"/>
          <w:bCs w:val="0"/>
          <w:color w:val="auto"/>
          <w:spacing w:val="0"/>
          <w:sz w:val="24"/>
          <w:szCs w:val="24"/>
          <w:lang w:val="en-US" w:eastAsia="zh-CN"/>
        </w:rPr>
        <w:t>共2首曲目，总曲目净时长不超过10分钟，选手自行确定曲目顺序进行比赛</w:t>
      </w:r>
      <w:r>
        <w:rPr>
          <w:rFonts w:ascii="宋体" w:eastAsia="宋体" w:cs="宋体" w:hint="eastAsia"/>
          <w:b w:val="0"/>
          <w:bCs w:val="0"/>
          <w:color w:val="auto"/>
          <w:spacing w:val="0"/>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right="0" w:firstLineChars="200" w:firstLine="480"/>
        <w:textAlignment w:val="auto"/>
        <w:rPr>
          <w:rFonts w:ascii="宋体" w:eastAsia="宋体" w:cs="宋体" w:hint="eastAsia"/>
          <w:b w:val="0"/>
          <w:bCs/>
          <w:color w:val="auto"/>
          <w:spacing w:val="0"/>
          <w:sz w:val="24"/>
          <w:szCs w:val="24"/>
          <w:lang w:val="en-US" w:eastAsia="zh-CN"/>
        </w:rPr>
      </w:pPr>
      <w:r>
        <w:rPr>
          <w:rFonts w:ascii="宋体" w:eastAsia="宋体" w:cs="宋体" w:hint="eastAsia"/>
          <w:b w:val="0"/>
          <w:bCs/>
          <w:color w:val="auto"/>
          <w:spacing w:val="0"/>
          <w:sz w:val="24"/>
          <w:szCs w:val="24"/>
          <w:lang w:val="en-US" w:eastAsia="zh-CN"/>
        </w:rPr>
        <w:t>1.从清代(含)以前作词和作曲的作品或从下列作曲家的中国声乐作品(含作曲家改编、编曲或配伴奏的作品)中自选1首:</w:t>
      </w:r>
    </w:p>
    <w:p>
      <w:pPr>
        <w:keepNext w:val="0"/>
        <w:keepLines w:val="0"/>
        <w:pageBreakBefore w:val="0"/>
        <w:widowControl w:val="0"/>
        <w:kinsoku/>
        <w:wordWrap/>
        <w:overflowPunct/>
        <w:topLinePunct w:val="0"/>
        <w:autoSpaceDE/>
        <w:autoSpaceDN/>
        <w:bidi w:val="0"/>
        <w:adjustRightInd/>
        <w:snapToGrid/>
        <w:spacing w:line="360" w:lineRule="auto"/>
        <w:ind w:left="0" w:right="0" w:firstLineChars="200" w:firstLine="480"/>
        <w:textAlignment w:val="auto"/>
        <w:rPr>
          <w:rFonts w:ascii="宋体" w:eastAsia="宋体" w:cs="宋体" w:hint="eastAsia"/>
          <w:b w:val="0"/>
          <w:bCs/>
          <w:color w:val="auto"/>
          <w:spacing w:val="0"/>
          <w:sz w:val="24"/>
          <w:szCs w:val="24"/>
          <w:lang w:val="en-US" w:eastAsia="zh-CN"/>
        </w:rPr>
      </w:pPr>
      <w:r>
        <w:rPr>
          <w:rFonts w:ascii="宋体" w:eastAsia="宋体" w:cs="宋体" w:hint="eastAsia"/>
          <w:b w:val="0"/>
          <w:bCs/>
          <w:color w:val="auto"/>
          <w:spacing w:val="0"/>
          <w:sz w:val="24"/>
          <w:szCs w:val="24"/>
          <w:lang w:val="en-US" w:eastAsia="zh-CN"/>
        </w:rPr>
        <w:t>萧友梅、赵元任、青主、任光、应尚能、张寒晖、黄自、刘雪庵、冼星海、贺绿汀、马思聪、江文也、江定仙、陈田鹤、谭小麟、丁善德、聂耳、黄友棣、夏之秋、陆华柏、林声翕、黄永熙、桑桐</w:t>
      </w:r>
    </w:p>
    <w:p>
      <w:pPr>
        <w:keepNext w:val="0"/>
        <w:keepLines w:val="0"/>
        <w:pageBreakBefore w:val="0"/>
        <w:widowControl w:val="0"/>
        <w:kinsoku/>
        <w:wordWrap/>
        <w:overflowPunct/>
        <w:topLinePunct w:val="0"/>
        <w:autoSpaceDE/>
        <w:autoSpaceDN/>
        <w:bidi w:val="0"/>
        <w:adjustRightInd/>
        <w:snapToGrid/>
        <w:spacing w:line="360" w:lineRule="auto"/>
        <w:ind w:left="0" w:right="0" w:firstLineChars="200" w:firstLine="480"/>
        <w:textAlignment w:val="auto"/>
        <w:rPr>
          <w:rFonts w:ascii="宋体" w:eastAsia="宋体" w:cs="宋体" w:hint="eastAsia"/>
          <w:b w:val="0"/>
          <w:bCs/>
          <w:color w:val="auto"/>
          <w:spacing w:val="0"/>
          <w:sz w:val="24"/>
          <w:szCs w:val="24"/>
          <w:lang w:val="en-US" w:eastAsia="zh-CN"/>
        </w:rPr>
      </w:pPr>
      <w:r>
        <w:rPr>
          <w:rFonts w:ascii="宋体" w:eastAsia="宋体" w:cs="宋体" w:hint="eastAsia"/>
          <w:b w:val="0"/>
          <w:bCs/>
          <w:color w:val="auto"/>
          <w:spacing w:val="0"/>
          <w:sz w:val="24"/>
          <w:szCs w:val="24"/>
          <w:lang w:val="en-US" w:eastAsia="zh-CN"/>
        </w:rPr>
        <w:t>2.自选一首中国声乐作品。</w:t>
      </w:r>
    </w:p>
    <w:p>
      <w:pPr>
        <w:keepNext w:val="0"/>
        <w:keepLines w:val="0"/>
        <w:pageBreakBefore w:val="0"/>
        <w:widowControl w:val="0"/>
        <w:kinsoku/>
        <w:wordWrap/>
        <w:overflowPunct/>
        <w:topLinePunct w:val="0"/>
        <w:autoSpaceDE/>
        <w:autoSpaceDN/>
        <w:bidi w:val="0"/>
        <w:adjustRightInd/>
        <w:snapToGrid/>
        <w:spacing w:line="360" w:lineRule="auto"/>
        <w:ind w:left="0" w:right="0" w:firstLineChars="200" w:firstLine="480"/>
        <w:textAlignment w:val="auto"/>
        <w:rPr>
          <w:rFonts w:ascii="宋体" w:eastAsia="宋体" w:cs="宋体" w:hint="eastAsia"/>
          <w:b w:val="0"/>
          <w:bCs/>
          <w:color w:val="auto"/>
          <w:spacing w:val="0"/>
          <w:sz w:val="24"/>
          <w:szCs w:val="24"/>
          <w:lang w:val="en-US" w:eastAsia="zh-CN"/>
        </w:rPr>
      </w:pPr>
      <w:r>
        <w:rPr>
          <w:rFonts w:ascii="宋体" w:eastAsia="宋体" w:cs="宋体" w:hint="eastAsia"/>
          <w:b/>
          <w:bCs/>
          <w:color w:val="auto"/>
          <w:spacing w:val="0"/>
          <w:sz w:val="24"/>
          <w:szCs w:val="24"/>
          <w:lang w:eastAsia="zh-CN"/>
        </w:rPr>
        <w:t>决赛：</w:t>
      </w:r>
      <w:r>
        <w:rPr>
          <w:rFonts w:ascii="宋体" w:eastAsia="宋体" w:cs="宋体" w:hint="eastAsia"/>
          <w:b w:val="0"/>
          <w:bCs/>
          <w:color w:val="auto"/>
          <w:spacing w:val="0"/>
          <w:sz w:val="24"/>
          <w:szCs w:val="24"/>
          <w:lang w:val="en-US" w:eastAsia="zh-CN"/>
        </w:rPr>
        <w:t>（共3首曲目，总曲目净时长不超过15分钟，自行确定演唱顺序）</w:t>
      </w:r>
    </w:p>
    <w:p>
      <w:pPr>
        <w:keepNext w:val="0"/>
        <w:keepLines w:val="0"/>
        <w:pageBreakBefore w:val="0"/>
        <w:widowControl w:val="0"/>
        <w:kinsoku/>
        <w:wordWrap/>
        <w:overflowPunct/>
        <w:topLinePunct w:val="0"/>
        <w:autoSpaceDE/>
        <w:autoSpaceDN/>
        <w:bidi w:val="0"/>
        <w:adjustRightInd/>
        <w:snapToGrid/>
        <w:spacing w:line="360" w:lineRule="auto"/>
        <w:ind w:left="0" w:right="0" w:firstLineChars="200" w:firstLine="480"/>
        <w:textAlignment w:val="auto"/>
        <w:rPr>
          <w:rFonts w:ascii="宋体" w:eastAsia="宋体" w:cs="宋体" w:hint="eastAsia"/>
          <w:b w:val="0"/>
          <w:bCs/>
          <w:color w:val="auto"/>
          <w:spacing w:val="0"/>
          <w:sz w:val="24"/>
          <w:szCs w:val="24"/>
          <w:lang w:val="en-US" w:eastAsia="zh-CN"/>
        </w:rPr>
      </w:pPr>
      <w:r>
        <w:rPr>
          <w:rFonts w:ascii="宋体" w:eastAsia="宋体" w:cs="宋体" w:hint="eastAsia"/>
          <w:b w:val="0"/>
          <w:bCs/>
          <w:color w:val="auto"/>
          <w:spacing w:val="0"/>
          <w:sz w:val="24"/>
          <w:szCs w:val="24"/>
          <w:lang w:val="en-US" w:eastAsia="zh-CN"/>
        </w:rPr>
        <w:t>1.自选1首中华人民共和国成立以来作曲家为古诗词谱曲的中国声乐作品；</w:t>
      </w:r>
    </w:p>
    <w:p>
      <w:pPr>
        <w:keepNext w:val="0"/>
        <w:keepLines w:val="0"/>
        <w:pageBreakBefore w:val="0"/>
        <w:widowControl w:val="0"/>
        <w:kinsoku/>
        <w:wordWrap/>
        <w:overflowPunct/>
        <w:topLinePunct w:val="0"/>
        <w:autoSpaceDE/>
        <w:autoSpaceDN/>
        <w:bidi w:val="0"/>
        <w:adjustRightInd/>
        <w:snapToGrid/>
        <w:spacing w:line="360" w:lineRule="auto"/>
        <w:ind w:left="0" w:right="0" w:firstLineChars="200" w:firstLine="480"/>
        <w:textAlignment w:val="auto"/>
        <w:rPr>
          <w:rFonts w:ascii="宋体" w:eastAsia="宋体" w:cs="宋体" w:hint="eastAsia"/>
          <w:b w:val="0"/>
          <w:bCs/>
          <w:color w:val="auto"/>
          <w:spacing w:val="0"/>
          <w:sz w:val="24"/>
          <w:szCs w:val="24"/>
          <w:lang w:val="en-US" w:eastAsia="zh-CN"/>
        </w:rPr>
      </w:pPr>
      <w:r>
        <w:rPr>
          <w:rFonts w:ascii="宋体" w:eastAsia="宋体" w:cs="宋体" w:hint="eastAsia"/>
          <w:b w:val="0"/>
          <w:bCs/>
          <w:color w:val="auto"/>
          <w:spacing w:val="0"/>
          <w:sz w:val="24"/>
          <w:szCs w:val="24"/>
          <w:lang w:val="en-US" w:eastAsia="zh-CN"/>
        </w:rPr>
        <w:t>2.自选1首中国歌剧选段(含秧歌剧，不含音乐剧);</w:t>
      </w:r>
    </w:p>
    <w:p>
      <w:pPr>
        <w:keepNext w:val="0"/>
        <w:keepLines w:val="0"/>
        <w:pageBreakBefore w:val="0"/>
        <w:widowControl w:val="0"/>
        <w:kinsoku/>
        <w:wordWrap/>
        <w:overflowPunct/>
        <w:topLinePunct w:val="0"/>
        <w:autoSpaceDE/>
        <w:autoSpaceDN/>
        <w:bidi w:val="0"/>
        <w:adjustRightInd/>
        <w:snapToGrid/>
        <w:spacing w:line="360" w:lineRule="auto"/>
        <w:ind w:left="0" w:right="0" w:firstLineChars="200" w:firstLine="480"/>
        <w:textAlignment w:val="auto"/>
        <w:rPr>
          <w:rFonts w:ascii="宋体" w:eastAsia="宋体" w:cs="宋体" w:hint="eastAsia"/>
          <w:b w:val="0"/>
          <w:bCs/>
          <w:color w:val="auto"/>
          <w:spacing w:val="0"/>
          <w:sz w:val="24"/>
          <w:szCs w:val="24"/>
          <w:lang w:val="en-US" w:eastAsia="zh-CN"/>
        </w:rPr>
      </w:pPr>
      <w:r>
        <w:rPr>
          <w:rFonts w:ascii="宋体" w:eastAsia="宋体" w:cs="宋体" w:hint="eastAsia"/>
          <w:b w:val="0"/>
          <w:bCs/>
          <w:color w:val="auto"/>
          <w:spacing w:val="0"/>
          <w:sz w:val="24"/>
          <w:szCs w:val="24"/>
          <w:lang w:val="en-US" w:eastAsia="zh-CN"/>
        </w:rPr>
        <w:t>3.从以下中国传统音乐及其改编的作品中自选1首:民歌(含改编民歌)、戏曲(含改编戏曲)、曲艺(含改编曲艺)。</w:t>
      </w:r>
    </w:p>
    <w:p>
      <w:pPr>
        <w:keepNext w:val="0"/>
        <w:keepLines w:val="0"/>
        <w:pageBreakBefore w:val="0"/>
        <w:widowControl w:val="0"/>
        <w:kinsoku/>
        <w:wordWrap/>
        <w:overflowPunct/>
        <w:topLinePunct w:val="0"/>
        <w:autoSpaceDE/>
        <w:autoSpaceDN/>
        <w:bidi w:val="0"/>
        <w:adjustRightInd/>
        <w:snapToGrid/>
        <w:spacing w:line="360" w:lineRule="auto"/>
        <w:ind w:left="0" w:right="0" w:firstLineChars="200" w:firstLine="480"/>
        <w:textAlignment w:val="auto"/>
        <w:rPr>
          <w:rFonts w:ascii="宋体" w:eastAsia="宋体" w:cs="宋体" w:hint="eastAsia"/>
          <w:b/>
          <w:bCs w:val="0"/>
          <w:color w:val="auto"/>
          <w:spacing w:val="0"/>
          <w:sz w:val="24"/>
          <w:szCs w:val="24"/>
          <w:lang w:val="en-US" w:eastAsia="zh-CN"/>
        </w:rPr>
      </w:pPr>
      <w:r>
        <w:rPr>
          <w:rFonts w:ascii="宋体" w:eastAsia="宋体" w:cs="宋体" w:hint="eastAsia"/>
          <w:b/>
          <w:bCs w:val="0"/>
          <w:color w:val="auto"/>
          <w:spacing w:val="0"/>
          <w:sz w:val="24"/>
          <w:szCs w:val="24"/>
          <w:lang w:val="en-US" w:eastAsia="zh-CN"/>
        </w:rPr>
        <w:t>声乐比赛注意事项：</w:t>
      </w:r>
    </w:p>
    <w:p>
      <w:pPr>
        <w:keepNext w:val="0"/>
        <w:keepLines w:val="0"/>
        <w:pageBreakBefore w:val="0"/>
        <w:widowControl w:val="0"/>
        <w:kinsoku/>
        <w:wordWrap/>
        <w:overflowPunct/>
        <w:topLinePunct w:val="0"/>
        <w:autoSpaceDE/>
        <w:autoSpaceDN/>
        <w:bidi w:val="0"/>
        <w:adjustRightInd/>
        <w:snapToGrid/>
        <w:spacing w:line="360" w:lineRule="auto"/>
        <w:ind w:left="0" w:right="0" w:firstLineChars="200" w:firstLine="480"/>
        <w:textAlignment w:val="auto"/>
        <w:rPr>
          <w:rFonts w:ascii="宋体" w:eastAsia="宋体" w:cs="宋体" w:hint="eastAsia"/>
          <w:b w:val="0"/>
          <w:bCs/>
          <w:color w:val="auto"/>
          <w:spacing w:val="0"/>
          <w:sz w:val="24"/>
          <w:szCs w:val="24"/>
          <w:lang w:val="en-US" w:eastAsia="zh-CN"/>
        </w:rPr>
      </w:pPr>
      <w:r>
        <w:rPr>
          <w:rFonts w:ascii="宋体" w:eastAsia="宋体" w:cs="宋体" w:hint="eastAsia"/>
          <w:b w:val="0"/>
          <w:bCs/>
          <w:color w:val="auto"/>
          <w:spacing w:val="0"/>
          <w:sz w:val="24"/>
          <w:szCs w:val="24"/>
          <w:lang w:val="en-US" w:eastAsia="zh-CN"/>
        </w:rPr>
        <w:t>1.声乐参赛选手一律用钢琴伴奏，钢琴伴奏人员自备。</w:t>
      </w:r>
    </w:p>
    <w:p>
      <w:pPr>
        <w:keepNext w:val="0"/>
        <w:keepLines w:val="0"/>
        <w:pageBreakBefore w:val="0"/>
        <w:widowControl w:val="0"/>
        <w:kinsoku/>
        <w:wordWrap/>
        <w:overflowPunct/>
        <w:topLinePunct w:val="0"/>
        <w:autoSpaceDE/>
        <w:autoSpaceDN/>
        <w:bidi w:val="0"/>
        <w:adjustRightInd/>
        <w:snapToGrid/>
        <w:spacing w:line="360" w:lineRule="auto"/>
        <w:ind w:left="0" w:right="0" w:firstLineChars="200" w:firstLine="480"/>
        <w:jc w:val="left"/>
        <w:textAlignment w:val="auto"/>
        <w:rPr>
          <w:rFonts w:ascii="宋体" w:eastAsia="宋体" w:cs="宋体" w:hint="eastAsia"/>
          <w:b w:val="0"/>
          <w:bCs/>
          <w:color w:val="auto"/>
          <w:spacing w:val="0"/>
          <w:sz w:val="24"/>
          <w:szCs w:val="24"/>
          <w:lang w:val="en-US" w:eastAsia="zh-CN"/>
        </w:rPr>
      </w:pPr>
      <w:r>
        <w:rPr>
          <w:rFonts w:ascii="宋体" w:eastAsia="宋体" w:cs="宋体" w:hint="eastAsia"/>
          <w:b w:val="0"/>
          <w:bCs/>
          <w:color w:val="auto"/>
          <w:spacing w:val="0"/>
          <w:sz w:val="24"/>
          <w:szCs w:val="24"/>
          <w:lang w:val="en-US" w:eastAsia="zh-CN"/>
        </w:rPr>
        <w:t>2.每轮演唱曲目的时长，超过规定时间的上限将被叫停，不影响比赛成绩。</w:t>
      </w:r>
    </w:p>
    <w:p>
      <w:pPr>
        <w:keepNext w:val="0"/>
        <w:keepLines w:val="0"/>
        <w:pageBreakBefore w:val="0"/>
        <w:widowControl w:val="0"/>
        <w:kinsoku/>
        <w:wordWrap/>
        <w:overflowPunct/>
        <w:topLinePunct w:val="0"/>
        <w:autoSpaceDE/>
        <w:autoSpaceDN/>
        <w:bidi w:val="0"/>
        <w:adjustRightInd/>
        <w:snapToGrid/>
        <w:spacing w:line="360" w:lineRule="auto"/>
        <w:ind w:right="0" w:firstLineChars="200" w:firstLine="560"/>
        <w:textAlignment w:val="auto"/>
        <w:rPr>
          <w:rFonts w:ascii="黑体" w:eastAsia="黑体" w:cs="黑体" w:hint="eastAsia"/>
          <w:b w:val="0"/>
          <w:bCs w:val="0"/>
          <w:color w:val="auto"/>
          <w:spacing w:val="0"/>
          <w:sz w:val="28"/>
          <w:szCs w:val="28"/>
          <w:lang w:eastAsia="zh-CN"/>
        </w:rPr>
      </w:pPr>
      <w:r>
        <w:rPr>
          <w:rFonts w:ascii="黑体" w:eastAsia="黑体" w:cs="黑体" w:hint="eastAsia"/>
          <w:b w:val="0"/>
          <w:bCs w:val="0"/>
          <w:color w:val="auto"/>
          <w:spacing w:val="0"/>
          <w:sz w:val="28"/>
          <w:szCs w:val="28"/>
          <w:lang w:eastAsia="zh-CN"/>
        </w:rPr>
        <w:t>四、报名要求</w:t>
      </w:r>
    </w:p>
    <w:p>
      <w:pPr>
        <w:keepNext w:val="0"/>
        <w:keepLines w:val="0"/>
        <w:pageBreakBefore w:val="0"/>
        <w:widowControl w:val="0"/>
        <w:kinsoku/>
        <w:wordWrap/>
        <w:overflowPunct/>
        <w:topLinePunct w:val="0"/>
        <w:autoSpaceDE/>
        <w:autoSpaceDN/>
        <w:bidi w:val="0"/>
        <w:adjustRightInd/>
        <w:snapToGrid/>
        <w:spacing w:line="360" w:lineRule="auto"/>
        <w:ind w:right="0" w:firstLineChars="200" w:firstLine="480"/>
        <w:textAlignment w:val="auto"/>
        <w:rPr>
          <w:rFonts w:ascii="宋体" w:eastAsia="宋体" w:cs="宋体" w:hint="eastAsia"/>
          <w:color w:val="auto"/>
          <w:spacing w:val="0"/>
          <w:sz w:val="24"/>
          <w:szCs w:val="24"/>
          <w:lang w:eastAsia="zh-CN"/>
        </w:rPr>
      </w:pPr>
      <w:r>
        <w:rPr>
          <w:rFonts w:ascii="宋体" w:eastAsia="宋体" w:cs="宋体" w:hint="eastAsia"/>
          <w:color w:val="auto"/>
          <w:spacing w:val="0"/>
          <w:sz w:val="24"/>
          <w:szCs w:val="24"/>
        </w:rPr>
        <w:t>1.赛事报名注意事项</w:t>
      </w:r>
      <w:r>
        <w:rPr>
          <w:rFonts w:ascii="宋体" w:eastAsia="宋体" w:cs="宋体" w:hint="eastAsia"/>
          <w:color w:val="auto"/>
          <w:spacing w:val="0"/>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right="0" w:firstLineChars="200" w:firstLine="480"/>
        <w:textAlignment w:val="auto"/>
        <w:rPr>
          <w:rFonts w:ascii="宋体" w:eastAsia="宋体" w:cs="宋体" w:hint="eastAsia"/>
          <w:color w:val="auto"/>
          <w:spacing w:val="0"/>
          <w:sz w:val="24"/>
          <w:szCs w:val="24"/>
          <w:lang w:val="en-US" w:eastAsia="zh-CN"/>
        </w:rPr>
      </w:pPr>
      <w:r>
        <w:rPr>
          <w:rFonts w:ascii="宋体" w:eastAsia="宋体" w:cs="宋体" w:hint="eastAsia"/>
          <w:color w:val="auto"/>
          <w:spacing w:val="0"/>
          <w:sz w:val="24"/>
          <w:szCs w:val="24"/>
        </w:rPr>
        <w:t>(1)参赛选手</w:t>
      </w:r>
      <w:r>
        <w:rPr>
          <w:rFonts w:ascii="宋体" w:eastAsia="宋体" w:cs="宋体" w:hint="eastAsia"/>
          <w:color w:val="auto"/>
          <w:spacing w:val="0"/>
          <w:sz w:val="24"/>
          <w:szCs w:val="24"/>
          <w:lang w:eastAsia="zh-CN"/>
        </w:rPr>
        <w:t>须</w:t>
      </w:r>
      <w:r>
        <w:rPr>
          <w:rFonts w:ascii="宋体" w:eastAsia="宋体" w:cs="宋体" w:hint="eastAsia"/>
          <w:color w:val="auto"/>
          <w:spacing w:val="0"/>
          <w:sz w:val="24"/>
          <w:szCs w:val="24"/>
          <w:lang w:val="en-US" w:eastAsia="zh-CN"/>
        </w:rPr>
        <w:t>在网络平台中</w:t>
      </w:r>
      <w:r>
        <w:rPr>
          <w:rFonts w:ascii="宋体" w:eastAsia="宋体" w:cs="宋体" w:hint="eastAsia"/>
          <w:color w:val="auto"/>
          <w:spacing w:val="0"/>
          <w:sz w:val="24"/>
          <w:szCs w:val="24"/>
        </w:rPr>
        <w:t>如实</w:t>
      </w:r>
      <w:r>
        <w:rPr>
          <w:rFonts w:ascii="宋体" w:eastAsia="宋体" w:cs="宋体" w:hint="eastAsia"/>
          <w:color w:val="auto"/>
          <w:spacing w:val="0"/>
          <w:sz w:val="24"/>
          <w:szCs w:val="24"/>
          <w:lang w:eastAsia="zh-CN"/>
        </w:rPr>
        <w:t>并完整规范</w:t>
      </w:r>
      <w:r>
        <w:rPr>
          <w:rFonts w:ascii="宋体" w:eastAsia="宋体" w:cs="宋体" w:hint="eastAsia"/>
          <w:color w:val="auto"/>
          <w:spacing w:val="0"/>
          <w:sz w:val="24"/>
          <w:szCs w:val="24"/>
        </w:rPr>
        <w:t>填报选手登记表</w:t>
      </w:r>
      <w:r>
        <w:rPr>
          <w:rFonts w:ascii="宋体" w:eastAsia="宋体" w:cs="宋体" w:hint="eastAsia"/>
          <w:color w:val="auto"/>
          <w:spacing w:val="0"/>
          <w:sz w:val="24"/>
          <w:szCs w:val="24"/>
          <w:lang w:eastAsia="zh-CN"/>
        </w:rPr>
        <w:t>（附件</w:t>
      </w:r>
      <w:r>
        <w:rPr>
          <w:rFonts w:ascii="宋体" w:eastAsia="宋体" w:cs="宋体" w:hint="eastAsia"/>
          <w:color w:val="auto"/>
          <w:spacing w:val="0"/>
          <w:sz w:val="24"/>
          <w:szCs w:val="24"/>
          <w:lang w:val="en-US" w:eastAsia="zh-CN"/>
        </w:rPr>
        <w:t>2-1.2-2</w:t>
      </w:r>
      <w:r>
        <w:rPr>
          <w:rFonts w:ascii="宋体" w:eastAsia="宋体" w:cs="宋体" w:hint="eastAsia"/>
          <w:color w:val="auto"/>
          <w:spacing w:val="0"/>
          <w:sz w:val="24"/>
          <w:szCs w:val="24"/>
          <w:lang w:eastAsia="zh-CN"/>
        </w:rPr>
        <w:t>）；</w:t>
      </w:r>
      <w:r>
        <w:rPr>
          <w:rFonts w:ascii="宋体" w:eastAsia="宋体" w:cs="宋体" w:hint="eastAsia"/>
          <w:color w:val="auto"/>
          <w:spacing w:val="0"/>
          <w:sz w:val="24"/>
          <w:szCs w:val="24"/>
          <w:lang w:val="en-US" w:eastAsia="zh-CN"/>
        </w:rPr>
        <w:t>并上传初赛视频。</w:t>
      </w:r>
    </w:p>
    <w:p>
      <w:pPr>
        <w:keepNext w:val="0"/>
        <w:keepLines w:val="0"/>
        <w:pageBreakBefore w:val="0"/>
        <w:widowControl w:val="0"/>
        <w:kinsoku/>
        <w:wordWrap/>
        <w:overflowPunct/>
        <w:topLinePunct w:val="0"/>
        <w:autoSpaceDE/>
        <w:autoSpaceDN/>
        <w:bidi w:val="0"/>
        <w:adjustRightInd/>
        <w:snapToGrid/>
        <w:spacing w:line="360" w:lineRule="auto"/>
        <w:ind w:right="0" w:firstLineChars="200" w:firstLine="480"/>
        <w:textAlignment w:val="auto"/>
        <w:rPr>
          <w:rFonts w:ascii="宋体" w:eastAsia="宋体" w:cs="宋体" w:hint="eastAsia"/>
          <w:color w:val="auto"/>
          <w:spacing w:val="0"/>
          <w:sz w:val="24"/>
          <w:szCs w:val="24"/>
        </w:rPr>
      </w:pPr>
      <w:r>
        <w:rPr>
          <w:rFonts w:ascii="宋体" w:eastAsia="宋体" w:cs="宋体" w:hint="eastAsia"/>
          <w:color w:val="auto"/>
          <w:spacing w:val="0"/>
          <w:sz w:val="24"/>
          <w:szCs w:val="24"/>
        </w:rPr>
        <w:t>(</w:t>
      </w:r>
      <w:r>
        <w:rPr>
          <w:rFonts w:ascii="宋体" w:eastAsia="宋体" w:cs="宋体" w:hint="eastAsia"/>
          <w:color w:val="auto"/>
          <w:spacing w:val="0"/>
          <w:sz w:val="24"/>
          <w:szCs w:val="24"/>
          <w:lang w:val="en-US" w:eastAsia="zh-CN"/>
        </w:rPr>
        <w:t>2</w:t>
      </w:r>
      <w:r>
        <w:rPr>
          <w:rFonts w:ascii="宋体" w:eastAsia="宋体" w:cs="宋体" w:hint="eastAsia"/>
          <w:color w:val="auto"/>
          <w:spacing w:val="0"/>
          <w:sz w:val="24"/>
          <w:szCs w:val="24"/>
        </w:rPr>
        <w:t>)一律使用钢琴伴奏，并保证钢琴伴奏老师与演唱者同时出现在画面中。</w:t>
      </w:r>
    </w:p>
    <w:p>
      <w:pPr>
        <w:keepNext w:val="0"/>
        <w:keepLines w:val="0"/>
        <w:pageBreakBefore w:val="0"/>
        <w:widowControl w:val="0"/>
        <w:kinsoku/>
        <w:wordWrap/>
        <w:overflowPunct/>
        <w:topLinePunct w:val="0"/>
        <w:autoSpaceDE/>
        <w:autoSpaceDN/>
        <w:bidi w:val="0"/>
        <w:adjustRightInd/>
        <w:snapToGrid/>
        <w:spacing w:line="360" w:lineRule="auto"/>
        <w:ind w:right="0" w:firstLineChars="200" w:firstLine="560"/>
        <w:textAlignment w:val="auto"/>
        <w:rPr>
          <w:rFonts w:ascii="黑体" w:eastAsia="黑体" w:cs="黑体" w:hint="eastAsia"/>
          <w:b w:val="0"/>
          <w:bCs w:val="0"/>
          <w:color w:val="auto"/>
          <w:spacing w:val="0"/>
          <w:sz w:val="28"/>
          <w:szCs w:val="28"/>
        </w:rPr>
      </w:pPr>
      <w:r>
        <w:rPr>
          <w:rFonts w:ascii="黑体" w:eastAsia="黑体" w:cs="黑体" w:hint="eastAsia"/>
          <w:b w:val="0"/>
          <w:bCs w:val="0"/>
          <w:color w:val="auto"/>
          <w:spacing w:val="0"/>
          <w:sz w:val="28"/>
          <w:szCs w:val="28"/>
          <w:lang w:eastAsia="zh-CN"/>
        </w:rPr>
        <w:t>五、</w:t>
      </w:r>
      <w:r>
        <w:rPr>
          <w:rFonts w:ascii="黑体" w:eastAsia="黑体" w:cs="黑体" w:hint="eastAsia"/>
          <w:b w:val="0"/>
          <w:bCs w:val="0"/>
          <w:color w:val="auto"/>
          <w:spacing w:val="0"/>
          <w:sz w:val="28"/>
          <w:szCs w:val="28"/>
        </w:rPr>
        <w:t>奖项设置</w:t>
      </w:r>
    </w:p>
    <w:p>
      <w:pPr>
        <w:keepNext w:val="0"/>
        <w:keepLines w:val="0"/>
        <w:pageBreakBefore w:val="0"/>
        <w:widowControl w:val="0"/>
        <w:kinsoku/>
        <w:wordWrap/>
        <w:overflowPunct/>
        <w:topLinePunct w:val="0"/>
        <w:autoSpaceDE/>
        <w:autoSpaceDN/>
        <w:bidi w:val="0"/>
        <w:adjustRightInd/>
        <w:snapToGrid/>
        <w:spacing w:line="360" w:lineRule="auto"/>
        <w:ind w:left="0" w:right="0" w:firstLineChars="200" w:firstLine="480"/>
        <w:textAlignment w:val="auto"/>
        <w:rPr>
          <w:rFonts w:ascii="宋体" w:eastAsia="宋体" w:cs="宋体" w:hint="eastAsia"/>
          <w:color w:val="auto"/>
          <w:spacing w:val="0"/>
          <w:sz w:val="24"/>
          <w:szCs w:val="24"/>
        </w:rPr>
      </w:pPr>
      <w:r>
        <w:rPr>
          <w:rFonts w:ascii="Times New Roman" w:eastAsia="宋体" w:cs="Times New Roman" w:hAnsi="Times New Roman"/>
          <w:color w:val="auto"/>
          <w:spacing w:val="0"/>
          <w:sz w:val="24"/>
          <w:szCs w:val="24"/>
        </w:rPr>
        <w:t>四川</w:t>
      </w:r>
      <w:r>
        <w:rPr>
          <w:rFonts w:ascii="Times New Roman" w:eastAsia="宋体" w:cs="Times New Roman" w:hAnsi="Times New Roman" w:hint="eastAsia"/>
          <w:color w:val="auto"/>
          <w:spacing w:val="0"/>
          <w:sz w:val="24"/>
          <w:szCs w:val="24"/>
          <w:lang w:val="en-US" w:eastAsia="zh-CN"/>
        </w:rPr>
        <w:t>省选拔赛</w:t>
      </w:r>
      <w:r>
        <w:rPr>
          <w:rFonts w:ascii="宋体" w:eastAsia="宋体" w:cs="宋体" w:hint="eastAsia"/>
          <w:color w:val="auto"/>
          <w:spacing w:val="0"/>
          <w:sz w:val="24"/>
          <w:szCs w:val="24"/>
          <w:lang w:eastAsia="zh-CN"/>
        </w:rPr>
        <w:t>声乐比赛（美声、民族）</w:t>
      </w:r>
      <w:r>
        <w:rPr>
          <w:rFonts w:ascii="宋体" w:eastAsia="宋体" w:cs="宋体" w:hint="eastAsia"/>
          <w:color w:val="auto"/>
          <w:spacing w:val="0"/>
          <w:sz w:val="24"/>
          <w:szCs w:val="24"/>
        </w:rPr>
        <w:t>选拔赛</w:t>
      </w:r>
      <w:r>
        <w:rPr>
          <w:rFonts w:ascii="宋体" w:eastAsia="宋体" w:cs="宋体" w:hint="eastAsia"/>
          <w:color w:val="auto"/>
          <w:spacing w:val="0"/>
          <w:sz w:val="24"/>
          <w:szCs w:val="24"/>
          <w:lang w:eastAsia="zh-CN"/>
        </w:rPr>
        <w:t>各</w:t>
      </w:r>
      <w:r>
        <w:rPr>
          <w:rFonts w:ascii="宋体" w:eastAsia="宋体" w:cs="宋体" w:hint="eastAsia"/>
          <w:color w:val="auto"/>
          <w:spacing w:val="0"/>
          <w:sz w:val="24"/>
          <w:szCs w:val="24"/>
        </w:rPr>
        <w:t>设一等奖</w:t>
      </w:r>
      <w:r>
        <w:rPr>
          <w:rFonts w:ascii="宋体" w:eastAsia="宋体" w:cs="宋体" w:hint="eastAsia"/>
          <w:color w:val="auto"/>
          <w:spacing w:val="0"/>
          <w:sz w:val="24"/>
          <w:szCs w:val="24"/>
          <w:lang w:val="en-US" w:eastAsia="zh-CN"/>
        </w:rPr>
        <w:t>2</w:t>
      </w:r>
      <w:r>
        <w:rPr>
          <w:rFonts w:ascii="宋体" w:eastAsia="宋体" w:cs="宋体" w:hint="eastAsia"/>
          <w:color w:val="auto"/>
          <w:spacing w:val="0"/>
          <w:sz w:val="24"/>
          <w:szCs w:val="24"/>
        </w:rPr>
        <w:t>名，二等奖</w:t>
      </w:r>
      <w:r>
        <w:rPr>
          <w:rFonts w:ascii="宋体" w:eastAsia="宋体" w:cs="宋体" w:hint="eastAsia"/>
          <w:color w:val="auto"/>
          <w:spacing w:val="0"/>
          <w:sz w:val="24"/>
          <w:szCs w:val="24"/>
          <w:lang w:val="en-US" w:eastAsia="zh-CN"/>
        </w:rPr>
        <w:t>4</w:t>
      </w:r>
      <w:r>
        <w:rPr>
          <w:rFonts w:ascii="宋体" w:eastAsia="宋体" w:cs="宋体" w:hint="eastAsia"/>
          <w:color w:val="auto"/>
          <w:spacing w:val="0"/>
          <w:sz w:val="24"/>
          <w:szCs w:val="24"/>
        </w:rPr>
        <w:t>名，三等奖</w:t>
      </w:r>
      <w:r>
        <w:rPr>
          <w:rFonts w:ascii="宋体" w:eastAsia="宋体" w:cs="宋体" w:hint="eastAsia"/>
          <w:color w:val="auto"/>
          <w:spacing w:val="0"/>
          <w:sz w:val="24"/>
          <w:szCs w:val="24"/>
          <w:lang w:val="en-US" w:eastAsia="zh-CN"/>
        </w:rPr>
        <w:t>5</w:t>
      </w:r>
      <w:r>
        <w:rPr>
          <w:rFonts w:ascii="宋体" w:eastAsia="宋体" w:cs="宋体" w:hint="eastAsia"/>
          <w:color w:val="auto"/>
          <w:spacing w:val="0"/>
          <w:sz w:val="24"/>
          <w:szCs w:val="24"/>
        </w:rPr>
        <w:t>名</w:t>
      </w:r>
      <w:r>
        <w:rPr>
          <w:rFonts w:ascii="宋体" w:eastAsia="宋体" w:cs="宋体" w:hint="eastAsia"/>
          <w:color w:val="auto"/>
          <w:spacing w:val="0"/>
          <w:sz w:val="24"/>
          <w:szCs w:val="24"/>
          <w:lang w:eastAsia="zh-CN"/>
        </w:rPr>
        <w:t>，</w:t>
      </w:r>
      <w:r>
        <w:rPr>
          <w:rFonts w:ascii="宋体" w:eastAsia="宋体" w:cs="宋体" w:hint="eastAsia"/>
          <w:color w:val="auto"/>
          <w:spacing w:val="0"/>
          <w:sz w:val="24"/>
          <w:szCs w:val="24"/>
          <w:lang w:val="en-US" w:eastAsia="zh-CN"/>
        </w:rPr>
        <w:t>优秀奖7名。</w:t>
      </w:r>
    </w:p>
    <w:p>
      <w:pPr>
        <w:keepNext w:val="0"/>
        <w:keepLines w:val="0"/>
        <w:pageBreakBefore w:val="0"/>
        <w:widowControl w:val="0"/>
        <w:kinsoku/>
        <w:wordWrap/>
        <w:overflowPunct/>
        <w:topLinePunct w:val="0"/>
        <w:autoSpaceDE/>
        <w:autoSpaceDN/>
        <w:bidi w:val="0"/>
        <w:adjustRightInd/>
        <w:snapToGrid/>
        <w:spacing w:line="360" w:lineRule="auto"/>
        <w:ind w:right="0" w:firstLineChars="200" w:firstLine="560"/>
        <w:textAlignment w:val="auto"/>
        <w:rPr>
          <w:rFonts w:ascii="黑体" w:eastAsia="黑体" w:cs="黑体" w:hint="eastAsia"/>
          <w:b w:val="0"/>
          <w:bCs w:val="0"/>
          <w:color w:val="auto"/>
          <w:spacing w:val="0"/>
          <w:sz w:val="28"/>
          <w:szCs w:val="28"/>
          <w:lang w:val="en-US" w:eastAsia="zh-CN"/>
        </w:rPr>
      </w:pPr>
      <w:r>
        <w:rPr>
          <w:rFonts w:ascii="黑体" w:eastAsia="黑体" w:cs="黑体" w:hint="eastAsia"/>
          <w:b w:val="0"/>
          <w:bCs w:val="0"/>
          <w:color w:val="auto"/>
          <w:spacing w:val="0"/>
          <w:sz w:val="28"/>
          <w:szCs w:val="28"/>
          <w:lang w:val="en-US" w:eastAsia="zh-CN"/>
        </w:rPr>
        <w:t>六、报名及比赛日期</w:t>
      </w:r>
    </w:p>
    <w:p>
      <w:pPr>
        <w:pStyle w:val="17"/>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360" w:lineRule="auto"/>
        <w:ind w:right="0" w:firstLineChars="200" w:firstLine="480"/>
        <w:jc w:val="left"/>
        <w:textAlignment w:val="auto"/>
        <w:rPr>
          <w:rFonts w:ascii="宋体" w:eastAsia="宋体" w:cs="宋体" w:hint="eastAsia"/>
          <w:b w:val="0"/>
          <w:i w:val="0"/>
          <w:caps w:val="0"/>
          <w:smallCaps w:val="0"/>
          <w:color w:val="auto"/>
          <w:spacing w:val="0"/>
          <w:sz w:val="24"/>
          <w:szCs w:val="24"/>
          <w:shd w:val="clear" w:color="auto" w:fill="FFFFFF"/>
          <w:lang w:eastAsia="zh-CN"/>
          <w:highlight w:val="auto"/>
        </w:rPr>
      </w:pPr>
      <w:r>
        <w:rPr>
          <w:rFonts w:ascii="宋体" w:eastAsia="宋体" w:cs="宋体" w:hint="eastAsia"/>
          <w:b w:val="0"/>
          <w:i w:val="0"/>
          <w:caps w:val="0"/>
          <w:smallCaps w:val="0"/>
          <w:color w:val="auto"/>
          <w:spacing w:val="0"/>
          <w:sz w:val="24"/>
          <w:szCs w:val="24"/>
          <w:shd w:val="clear" w:color="auto" w:fill="FFFFFF"/>
          <w:highlight w:val="auto"/>
        </w:rPr>
        <w:t>1</w:t>
      </w:r>
      <w:r>
        <w:rPr>
          <w:rFonts w:ascii="宋体" w:eastAsia="宋体" w:cs="宋体" w:hint="eastAsia"/>
          <w:b w:val="0"/>
          <w:i w:val="0"/>
          <w:caps w:val="0"/>
          <w:smallCaps w:val="0"/>
          <w:color w:val="auto"/>
          <w:spacing w:val="0"/>
          <w:sz w:val="24"/>
          <w:szCs w:val="24"/>
          <w:shd w:val="clear" w:color="auto" w:fill="FFFFFF"/>
          <w:lang w:val="en-US" w:eastAsia="zh-CN"/>
          <w:highlight w:val="auto"/>
        </w:rPr>
        <w:t>.</w:t>
      </w:r>
      <w:r>
        <w:rPr>
          <w:rFonts w:ascii="宋体" w:eastAsia="宋体" w:cs="宋体" w:hint="eastAsia"/>
          <w:b w:val="0"/>
          <w:i w:val="0"/>
          <w:caps w:val="0"/>
          <w:smallCaps w:val="0"/>
          <w:color w:val="auto"/>
          <w:spacing w:val="0"/>
          <w:sz w:val="24"/>
          <w:szCs w:val="24"/>
          <w:shd w:val="clear" w:color="auto" w:fill="FFFFFF"/>
          <w:highlight w:val="auto"/>
        </w:rPr>
        <w:t>报</w:t>
      </w:r>
      <w:r>
        <w:rPr>
          <w:rFonts w:ascii="宋体" w:eastAsia="宋体" w:cs="宋体" w:hint="eastAsia"/>
          <w:b w:val="0"/>
          <w:i w:val="0"/>
          <w:caps w:val="0"/>
          <w:smallCaps w:val="0"/>
          <w:color w:val="auto"/>
          <w:spacing w:val="0"/>
          <w:sz w:val="24"/>
          <w:szCs w:val="24"/>
          <w:shd w:val="clear" w:color="auto" w:fill="FFFFFF"/>
          <w:lang w:val="en-US" w:eastAsia="zh-CN"/>
          <w:highlight w:val="auto"/>
        </w:rPr>
        <w:t>名</w:t>
      </w:r>
      <w:r>
        <w:rPr>
          <w:rFonts w:ascii="宋体" w:eastAsia="宋体" w:cs="宋体" w:hint="eastAsia"/>
          <w:b w:val="0"/>
          <w:i w:val="0"/>
          <w:caps w:val="0"/>
          <w:smallCaps w:val="0"/>
          <w:color w:val="auto"/>
          <w:spacing w:val="0"/>
          <w:sz w:val="24"/>
          <w:szCs w:val="24"/>
          <w:shd w:val="clear" w:color="auto" w:fill="FFFFFF"/>
          <w:lang w:eastAsia="zh-CN"/>
          <w:highlight w:val="auto"/>
        </w:rPr>
        <w:t>日期</w:t>
      </w:r>
      <w:r>
        <w:rPr>
          <w:rFonts w:ascii="宋体" w:eastAsia="宋体" w:cs="宋体" w:hint="eastAsia"/>
          <w:b w:val="0"/>
          <w:i w:val="0"/>
          <w:caps w:val="0"/>
          <w:smallCaps w:val="0"/>
          <w:color w:val="auto"/>
          <w:spacing w:val="0"/>
          <w:sz w:val="24"/>
          <w:szCs w:val="24"/>
          <w:shd w:val="clear" w:color="auto" w:fill="FFFFFF"/>
          <w:lang w:eastAsia="zh-CN"/>
        </w:rPr>
        <w:t>从</w:t>
      </w:r>
      <w:r>
        <w:rPr>
          <w:rFonts w:ascii="宋体" w:eastAsia="宋体" w:cs="宋体" w:hint="eastAsia"/>
          <w:b w:val="0"/>
          <w:i w:val="0"/>
          <w:caps w:val="0"/>
          <w:smallCaps w:val="0"/>
          <w:color w:val="auto"/>
          <w:spacing w:val="0"/>
          <w:sz w:val="24"/>
          <w:szCs w:val="24"/>
          <w:shd w:val="clear" w:color="auto" w:fill="FFFFFF"/>
          <w:lang w:val="en-US" w:eastAsia="zh-CN"/>
        </w:rPr>
        <w:t>2025年3月13日</w:t>
      </w:r>
      <w:r>
        <w:rPr>
          <w:rFonts w:ascii="宋体" w:eastAsia="宋体" w:cs="宋体" w:hint="eastAsia"/>
          <w:b w:val="0"/>
          <w:i w:val="0"/>
          <w:caps w:val="0"/>
          <w:smallCaps w:val="0"/>
          <w:color w:val="auto"/>
          <w:spacing w:val="0"/>
          <w:sz w:val="24"/>
          <w:szCs w:val="24"/>
          <w:shd w:val="clear" w:color="auto" w:fill="FFFFFF"/>
          <w:lang w:eastAsia="zh-CN"/>
        </w:rPr>
        <w:t>起，</w:t>
      </w:r>
      <w:r>
        <w:rPr>
          <w:rFonts w:ascii="宋体" w:eastAsia="宋体" w:cs="宋体" w:hint="eastAsia"/>
          <w:b w:val="0"/>
          <w:i w:val="0"/>
          <w:caps w:val="0"/>
          <w:smallCaps w:val="0"/>
          <w:color w:val="auto"/>
          <w:spacing w:val="0"/>
          <w:sz w:val="24"/>
          <w:szCs w:val="24"/>
          <w:shd w:val="clear" w:color="auto" w:fill="FFFFFF"/>
          <w:highlight w:val="auto"/>
        </w:rPr>
        <w:t>截止日期为202</w:t>
      </w:r>
      <w:r>
        <w:rPr>
          <w:rFonts w:ascii="宋体" w:eastAsia="宋体" w:cs="宋体" w:hint="eastAsia"/>
          <w:b w:val="0"/>
          <w:i w:val="0"/>
          <w:caps w:val="0"/>
          <w:smallCaps w:val="0"/>
          <w:color w:val="auto"/>
          <w:spacing w:val="0"/>
          <w:sz w:val="24"/>
          <w:szCs w:val="24"/>
          <w:shd w:val="clear" w:color="auto" w:fill="FFFFFF"/>
          <w:lang w:val="en-US" w:eastAsia="zh-CN"/>
          <w:highlight w:val="auto"/>
        </w:rPr>
        <w:t>5</w:t>
      </w:r>
      <w:r>
        <w:rPr>
          <w:rFonts w:ascii="宋体" w:eastAsia="宋体" w:cs="宋体" w:hint="eastAsia"/>
          <w:b w:val="0"/>
          <w:i w:val="0"/>
          <w:caps w:val="0"/>
          <w:smallCaps w:val="0"/>
          <w:color w:val="auto"/>
          <w:spacing w:val="0"/>
          <w:sz w:val="24"/>
          <w:szCs w:val="24"/>
          <w:shd w:val="clear" w:color="auto" w:fill="FFFFFF"/>
          <w:highlight w:val="auto"/>
        </w:rPr>
        <w:t>年</w:t>
      </w:r>
      <w:r>
        <w:rPr>
          <w:rFonts w:ascii="宋体" w:eastAsia="宋体" w:cs="宋体" w:hint="eastAsia"/>
          <w:b w:val="0"/>
          <w:i w:val="0"/>
          <w:caps w:val="0"/>
          <w:smallCaps w:val="0"/>
          <w:color w:val="auto"/>
          <w:spacing w:val="0"/>
          <w:sz w:val="24"/>
          <w:szCs w:val="24"/>
          <w:shd w:val="clear" w:color="auto" w:fill="FFFFFF"/>
          <w:lang w:val="en-US" w:eastAsia="zh-CN"/>
          <w:highlight w:val="auto"/>
        </w:rPr>
        <w:t>3</w:t>
      </w:r>
      <w:r>
        <w:rPr>
          <w:rFonts w:ascii="宋体" w:eastAsia="宋体" w:cs="宋体" w:hint="eastAsia"/>
          <w:b w:val="0"/>
          <w:i w:val="0"/>
          <w:caps w:val="0"/>
          <w:smallCaps w:val="0"/>
          <w:color w:val="auto"/>
          <w:spacing w:val="0"/>
          <w:sz w:val="24"/>
          <w:szCs w:val="24"/>
          <w:shd w:val="clear" w:color="auto" w:fill="FFFFFF"/>
          <w:highlight w:val="auto"/>
        </w:rPr>
        <w:t>月</w:t>
      </w:r>
      <w:r>
        <w:rPr>
          <w:rFonts w:ascii="宋体" w:eastAsia="宋体" w:cs="宋体" w:hint="eastAsia"/>
          <w:b w:val="0"/>
          <w:i w:val="0"/>
          <w:caps w:val="0"/>
          <w:smallCaps w:val="0"/>
          <w:color w:val="auto"/>
          <w:spacing w:val="0"/>
          <w:sz w:val="24"/>
          <w:szCs w:val="24"/>
          <w:shd w:val="clear" w:color="auto" w:fill="FFFFFF"/>
          <w:lang w:val="en-US" w:eastAsia="zh-CN"/>
          <w:highlight w:val="auto"/>
        </w:rPr>
        <w:t>27</w:t>
      </w:r>
      <w:r>
        <w:rPr>
          <w:rFonts w:ascii="宋体" w:eastAsia="宋体" w:cs="宋体" w:hint="eastAsia"/>
          <w:b w:val="0"/>
          <w:i w:val="0"/>
          <w:caps w:val="0"/>
          <w:smallCaps w:val="0"/>
          <w:color w:val="auto"/>
          <w:spacing w:val="0"/>
          <w:sz w:val="24"/>
          <w:szCs w:val="24"/>
          <w:shd w:val="clear" w:color="auto" w:fill="FFFFFF"/>
          <w:highlight w:val="auto"/>
        </w:rPr>
        <w:t>日</w:t>
      </w:r>
      <w:r>
        <w:rPr>
          <w:rFonts w:ascii="宋体" w:eastAsia="宋体" w:cs="宋体" w:hint="eastAsia"/>
          <w:b w:val="0"/>
          <w:i w:val="0"/>
          <w:caps w:val="0"/>
          <w:smallCaps w:val="0"/>
          <w:color w:val="auto"/>
          <w:spacing w:val="0"/>
          <w:sz w:val="24"/>
          <w:szCs w:val="24"/>
          <w:shd w:val="clear" w:color="auto" w:fill="FFFFFF"/>
          <w:lang w:eastAsia="zh-CN"/>
          <w:highlight w:val="auto"/>
        </w:rPr>
        <w:t>；</w:t>
      </w:r>
    </w:p>
    <w:p>
      <w:pPr>
        <w:pStyle w:val="17"/>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360" w:lineRule="auto"/>
        <w:ind w:right="0" w:firstLineChars="200" w:firstLine="480"/>
        <w:jc w:val="left"/>
        <w:textAlignment w:val="auto"/>
        <w:rPr>
          <w:rFonts w:ascii="宋体" w:eastAsia="宋体" w:cs="宋体" w:hint="eastAsia"/>
          <w:b w:val="0"/>
          <w:i w:val="0"/>
          <w:caps w:val="0"/>
          <w:smallCaps w:val="0"/>
          <w:color w:val="auto"/>
          <w:spacing w:val="0"/>
          <w:sz w:val="24"/>
          <w:szCs w:val="24"/>
          <w:shd w:val="clear" w:color="auto" w:fill="FFFFFF"/>
          <w:lang w:eastAsia="zh-CN"/>
        </w:rPr>
      </w:pPr>
      <w:r>
        <w:rPr>
          <w:rFonts w:ascii="宋体" w:eastAsia="宋体" w:cs="宋体" w:hint="eastAsia"/>
          <w:b w:val="0"/>
          <w:i w:val="0"/>
          <w:caps w:val="0"/>
          <w:smallCaps w:val="0"/>
          <w:color w:val="auto"/>
          <w:spacing w:val="0"/>
          <w:sz w:val="24"/>
          <w:szCs w:val="24"/>
          <w:shd w:val="clear" w:color="auto" w:fill="FFFFFF"/>
          <w:lang w:val="en-US" w:eastAsia="zh-CN"/>
          <w:highlight w:val="auto"/>
        </w:rPr>
        <w:t>2.</w:t>
      </w:r>
      <w:r>
        <w:rPr>
          <w:rFonts w:ascii="宋体" w:eastAsia="宋体" w:cs="宋体" w:hint="eastAsia"/>
          <w:b w:val="0"/>
          <w:i w:val="0"/>
          <w:caps w:val="0"/>
          <w:smallCaps w:val="0"/>
          <w:color w:val="auto"/>
          <w:spacing w:val="0"/>
          <w:sz w:val="24"/>
          <w:szCs w:val="24"/>
          <w:shd w:val="clear" w:color="auto" w:fill="FFFFFF"/>
          <w:lang w:eastAsia="zh-CN"/>
        </w:rPr>
        <w:t>四川</w:t>
      </w:r>
      <w:r>
        <w:rPr>
          <w:rFonts w:ascii="宋体" w:eastAsia="宋体" w:cs="宋体" w:hint="eastAsia"/>
          <w:b w:val="0"/>
          <w:i w:val="0"/>
          <w:caps w:val="0"/>
          <w:smallCaps w:val="0"/>
          <w:color w:val="auto"/>
          <w:spacing w:val="0"/>
          <w:sz w:val="24"/>
          <w:szCs w:val="24"/>
          <w:shd w:val="clear" w:color="auto" w:fill="FFFFFF"/>
          <w:lang w:val="en-US" w:eastAsia="zh-CN"/>
        </w:rPr>
        <w:t>省</w:t>
      </w:r>
      <w:r>
        <w:rPr>
          <w:rFonts w:ascii="宋体" w:eastAsia="宋体" w:cs="宋体" w:hint="eastAsia"/>
          <w:b w:val="0"/>
          <w:i w:val="0"/>
          <w:caps w:val="0"/>
          <w:smallCaps w:val="0"/>
          <w:color w:val="auto"/>
          <w:spacing w:val="0"/>
          <w:sz w:val="24"/>
          <w:szCs w:val="24"/>
          <w:shd w:val="clear" w:color="auto" w:fill="FFFFFF"/>
          <w:lang w:eastAsia="zh-CN"/>
        </w:rPr>
        <w:t>选拔赛</w:t>
      </w:r>
      <w:r>
        <w:rPr>
          <w:rFonts w:ascii="宋体" w:eastAsia="宋体" w:cs="宋体" w:hint="eastAsia"/>
          <w:b w:val="0"/>
          <w:i w:val="0"/>
          <w:caps w:val="0"/>
          <w:smallCaps w:val="0"/>
          <w:color w:val="auto"/>
          <w:spacing w:val="0"/>
          <w:sz w:val="24"/>
          <w:szCs w:val="24"/>
          <w:shd w:val="clear" w:color="auto" w:fill="FFFFFF"/>
          <w:lang w:val="en-US" w:eastAsia="zh-CN"/>
        </w:rPr>
        <w:t>成都初赛拟于2025年3月31日-4月3日在成都举行；</w:t>
      </w:r>
    </w:p>
    <w:p>
      <w:pPr>
        <w:pStyle w:val="17"/>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Chars="200" w:firstLine="480"/>
        <w:jc w:val="left"/>
        <w:textAlignment w:val="auto"/>
        <w:rPr>
          <w:rFonts w:ascii="宋体" w:eastAsia="宋体" w:cs="宋体" w:hint="eastAsia"/>
          <w:b/>
          <w:bCs/>
          <w:color w:val="auto"/>
          <w:spacing w:val="0"/>
          <w:kern w:val="0"/>
          <w:sz w:val="24"/>
          <w:szCs w:val="24"/>
          <w:lang w:val="en-US" w:eastAsia="zh-CN"/>
        </w:rPr>
      </w:pPr>
      <w:r>
        <w:rPr>
          <w:rFonts w:ascii="宋体" w:eastAsia="宋体" w:cs="宋体" w:hint="eastAsia"/>
          <w:b w:val="0"/>
          <w:i w:val="0"/>
          <w:caps w:val="0"/>
          <w:smallCaps w:val="0"/>
          <w:color w:val="auto"/>
          <w:spacing w:val="0"/>
          <w:sz w:val="24"/>
          <w:szCs w:val="24"/>
          <w:shd w:val="clear" w:color="auto" w:fill="FFFFFF"/>
          <w:lang w:val="en-US" w:eastAsia="zh-CN"/>
        </w:rPr>
        <w:t>3.</w:t>
      </w:r>
      <w:r>
        <w:rPr>
          <w:rFonts w:ascii="宋体" w:eastAsia="宋体" w:cs="宋体" w:hint="eastAsia"/>
          <w:b w:val="0"/>
          <w:i w:val="0"/>
          <w:caps w:val="0"/>
          <w:smallCaps w:val="0"/>
          <w:color w:val="auto"/>
          <w:spacing w:val="0"/>
          <w:sz w:val="24"/>
          <w:szCs w:val="24"/>
          <w:shd w:val="clear" w:color="auto" w:fill="FFFFFF"/>
          <w:lang w:eastAsia="zh-CN"/>
        </w:rPr>
        <w:t>四川</w:t>
      </w:r>
      <w:r>
        <w:rPr>
          <w:rFonts w:ascii="宋体" w:eastAsia="宋体" w:cs="宋体" w:hint="eastAsia"/>
          <w:b w:val="0"/>
          <w:i w:val="0"/>
          <w:caps w:val="0"/>
          <w:smallCaps w:val="0"/>
          <w:color w:val="auto"/>
          <w:spacing w:val="0"/>
          <w:sz w:val="24"/>
          <w:szCs w:val="24"/>
          <w:shd w:val="clear" w:color="auto" w:fill="FFFFFF"/>
          <w:lang w:val="en-US" w:eastAsia="zh-CN"/>
        </w:rPr>
        <w:t>省</w:t>
      </w:r>
      <w:r>
        <w:rPr>
          <w:rFonts w:ascii="宋体" w:eastAsia="宋体" w:cs="宋体" w:hint="eastAsia"/>
          <w:b w:val="0"/>
          <w:i w:val="0"/>
          <w:caps w:val="0"/>
          <w:smallCaps w:val="0"/>
          <w:color w:val="auto"/>
          <w:spacing w:val="0"/>
          <w:sz w:val="24"/>
          <w:szCs w:val="24"/>
          <w:shd w:val="clear" w:color="auto" w:fill="FFFFFF"/>
          <w:lang w:eastAsia="zh-CN"/>
        </w:rPr>
        <w:t>选拔赛</w:t>
      </w:r>
      <w:r>
        <w:rPr>
          <w:rFonts w:ascii="宋体" w:eastAsia="宋体" w:cs="宋体" w:hint="eastAsia"/>
          <w:b w:val="0"/>
          <w:i w:val="0"/>
          <w:caps w:val="0"/>
          <w:smallCaps w:val="0"/>
          <w:color w:val="auto"/>
          <w:spacing w:val="0"/>
          <w:sz w:val="24"/>
          <w:szCs w:val="24"/>
          <w:shd w:val="clear" w:color="auto" w:fill="FFFFFF"/>
        </w:rPr>
        <w:t>复赛、决赛拟于202</w:t>
      </w:r>
      <w:r>
        <w:rPr>
          <w:rFonts w:ascii="宋体" w:eastAsia="宋体" w:cs="宋体" w:hint="eastAsia"/>
          <w:b w:val="0"/>
          <w:i w:val="0"/>
          <w:caps w:val="0"/>
          <w:smallCaps w:val="0"/>
          <w:color w:val="auto"/>
          <w:spacing w:val="0"/>
          <w:sz w:val="24"/>
          <w:szCs w:val="24"/>
          <w:shd w:val="clear" w:color="auto" w:fill="FFFFFF"/>
          <w:lang w:val="en-US" w:eastAsia="zh-CN"/>
        </w:rPr>
        <w:t>5</w:t>
      </w:r>
      <w:r>
        <w:rPr>
          <w:rFonts w:ascii="宋体" w:eastAsia="宋体" w:cs="宋体" w:hint="eastAsia"/>
          <w:b w:val="0"/>
          <w:i w:val="0"/>
          <w:caps w:val="0"/>
          <w:smallCaps w:val="0"/>
          <w:color w:val="auto"/>
          <w:spacing w:val="0"/>
          <w:sz w:val="24"/>
          <w:szCs w:val="24"/>
          <w:shd w:val="clear" w:color="auto" w:fill="FFFFFF"/>
        </w:rPr>
        <w:t>年</w:t>
      </w:r>
      <w:r>
        <w:rPr>
          <w:rFonts w:ascii="宋体" w:eastAsia="宋体" w:cs="宋体" w:hint="eastAsia"/>
          <w:b w:val="0"/>
          <w:i w:val="0"/>
          <w:caps w:val="0"/>
          <w:smallCaps w:val="0"/>
          <w:color w:val="auto"/>
          <w:spacing w:val="0"/>
          <w:sz w:val="24"/>
          <w:szCs w:val="24"/>
          <w:shd w:val="clear" w:color="auto" w:fill="FFFFFF"/>
          <w:lang w:val="en-US" w:eastAsia="zh-CN"/>
        </w:rPr>
        <w:t>4</w:t>
      </w:r>
      <w:r>
        <w:rPr>
          <w:rFonts w:ascii="宋体" w:eastAsia="宋体" w:cs="宋体" w:hint="eastAsia"/>
          <w:b w:val="0"/>
          <w:i w:val="0"/>
          <w:caps w:val="0"/>
          <w:smallCaps w:val="0"/>
          <w:color w:val="auto"/>
          <w:spacing w:val="0"/>
          <w:sz w:val="24"/>
          <w:szCs w:val="24"/>
          <w:shd w:val="clear" w:color="auto" w:fill="FFFFFF"/>
        </w:rPr>
        <w:t>月</w:t>
      </w:r>
      <w:r>
        <w:rPr>
          <w:rFonts w:ascii="宋体" w:eastAsia="宋体" w:cs="宋体" w:hint="eastAsia"/>
          <w:b w:val="0"/>
          <w:i w:val="0"/>
          <w:caps w:val="0"/>
          <w:smallCaps w:val="0"/>
          <w:color w:val="auto"/>
          <w:spacing w:val="0"/>
          <w:sz w:val="24"/>
          <w:szCs w:val="24"/>
          <w:shd w:val="clear" w:color="auto" w:fill="FFFFFF"/>
          <w:lang w:val="en-US" w:eastAsia="zh-CN"/>
        </w:rPr>
        <w:t>14日—16</w:t>
      </w:r>
      <w:r>
        <w:rPr>
          <w:rFonts w:ascii="宋体" w:eastAsia="宋体" w:cs="宋体" w:hint="eastAsia"/>
          <w:b w:val="0"/>
          <w:i w:val="0"/>
          <w:caps w:val="0"/>
          <w:smallCaps w:val="0"/>
          <w:color w:val="auto"/>
          <w:spacing w:val="0"/>
          <w:sz w:val="24"/>
          <w:szCs w:val="24"/>
          <w:shd w:val="clear" w:color="auto" w:fill="FFFFFF"/>
        </w:rPr>
        <w:t>日在</w:t>
      </w:r>
      <w:r>
        <w:rPr>
          <w:rFonts w:ascii="宋体" w:eastAsia="宋体" w:cs="宋体" w:hint="eastAsia"/>
          <w:b w:val="0"/>
          <w:i w:val="0"/>
          <w:caps w:val="0"/>
          <w:smallCaps w:val="0"/>
          <w:color w:val="auto"/>
          <w:spacing w:val="0"/>
          <w:sz w:val="24"/>
          <w:szCs w:val="24"/>
          <w:shd w:val="clear" w:color="auto" w:fill="FFFFFF"/>
          <w:lang w:eastAsia="zh-CN"/>
        </w:rPr>
        <w:t>成都</w:t>
      </w:r>
      <w:r>
        <w:rPr>
          <w:rFonts w:ascii="宋体" w:eastAsia="宋体" w:cs="宋体" w:hint="eastAsia"/>
          <w:b w:val="0"/>
          <w:i w:val="0"/>
          <w:caps w:val="0"/>
          <w:smallCaps w:val="0"/>
          <w:color w:val="auto"/>
          <w:spacing w:val="0"/>
          <w:sz w:val="24"/>
          <w:szCs w:val="24"/>
          <w:shd w:val="clear" w:color="auto" w:fill="FFFFFF"/>
        </w:rPr>
        <w:t>举行。</w:t>
      </w:r>
    </w:p>
    <w:p>
      <w:pPr>
        <w:keepNext w:val="0"/>
        <w:keepLines w:val="0"/>
        <w:pageBreakBefore w:val="0"/>
        <w:widowControl w:val="0"/>
        <w:kinsoku/>
        <w:wordWrap/>
        <w:overflowPunct/>
        <w:topLinePunct w:val="0"/>
        <w:autoSpaceDE/>
        <w:autoSpaceDN/>
        <w:bidi w:val="0"/>
        <w:adjustRightInd/>
        <w:snapToGrid/>
        <w:spacing w:line="360" w:lineRule="auto"/>
        <w:ind w:right="0" w:firstLineChars="200" w:firstLine="560"/>
        <w:textAlignment w:val="auto"/>
        <w:rPr>
          <w:rFonts w:ascii="黑体" w:eastAsia="黑体" w:cs="黑体" w:hint="eastAsia"/>
          <w:b w:val="0"/>
          <w:bCs w:val="0"/>
          <w:color w:val="auto"/>
          <w:spacing w:val="0"/>
          <w:sz w:val="28"/>
          <w:szCs w:val="28"/>
          <w:lang w:eastAsia="zh-CN"/>
        </w:rPr>
      </w:pPr>
      <w:r>
        <w:rPr>
          <w:rFonts w:ascii="黑体" w:eastAsia="黑体" w:cs="黑体" w:hint="eastAsia"/>
          <w:b w:val="0"/>
          <w:bCs w:val="0"/>
          <w:color w:val="auto"/>
          <w:spacing w:val="0"/>
          <w:sz w:val="28"/>
          <w:szCs w:val="28"/>
          <w:lang w:val="en-US" w:eastAsia="zh-CN"/>
        </w:rPr>
        <w:t>七、</w:t>
      </w:r>
      <w:r>
        <w:rPr>
          <w:rFonts w:ascii="黑体" w:eastAsia="黑体" w:cs="黑体" w:hint="eastAsia"/>
          <w:b w:val="0"/>
          <w:bCs w:val="0"/>
          <w:color w:val="auto"/>
          <w:spacing w:val="0"/>
          <w:sz w:val="28"/>
          <w:szCs w:val="28"/>
          <w:lang w:eastAsia="zh-CN"/>
        </w:rPr>
        <w:t>联系方式</w:t>
      </w:r>
    </w:p>
    <w:p>
      <w:pPr>
        <w:keepNext w:val="0"/>
        <w:keepLines w:val="0"/>
        <w:pageBreakBefore w:val="0"/>
        <w:widowControl w:val="0"/>
        <w:tabs>
          <w:tab w:val="left" w:pos="847"/>
        </w:tabs>
        <w:kinsoku/>
        <w:wordWrap/>
        <w:overflowPunct/>
        <w:topLinePunct w:val="0"/>
        <w:autoSpaceDE/>
        <w:autoSpaceDN/>
        <w:bidi w:val="0"/>
        <w:adjustRightInd/>
        <w:snapToGrid/>
        <w:spacing w:line="360" w:lineRule="auto"/>
        <w:ind w:left="0" w:right="0" w:firstLineChars="200" w:firstLine="480"/>
        <w:textAlignment w:val="auto"/>
        <w:rPr>
          <w:rFonts w:ascii="宋体" w:eastAsia="宋体" w:cs="宋体" w:hint="eastAsia"/>
          <w:b w:val="0"/>
          <w:i w:val="0"/>
          <w:caps w:val="0"/>
          <w:smallCaps w:val="0"/>
          <w:color w:val="auto"/>
          <w:spacing w:val="0"/>
          <w:kern w:val="0"/>
          <w:sz w:val="24"/>
          <w:szCs w:val="24"/>
          <w:shd w:val="clear" w:color="auto" w:fill="FFFFFF"/>
          <w:lang w:val="en-US" w:eastAsia="zh-CN"/>
        </w:rPr>
      </w:pPr>
      <w:r>
        <w:rPr>
          <w:rFonts w:ascii="宋体" w:eastAsia="宋体" w:cs="宋体" w:hint="eastAsia"/>
          <w:b w:val="0"/>
          <w:i w:val="0"/>
          <w:caps w:val="0"/>
          <w:smallCaps w:val="0"/>
          <w:color w:val="auto"/>
          <w:spacing w:val="0"/>
          <w:kern w:val="0"/>
          <w:sz w:val="24"/>
          <w:szCs w:val="24"/>
          <w:shd w:val="clear" w:color="auto" w:fill="FFFFFF"/>
          <w:lang w:val="en-US" w:eastAsia="zh-CN"/>
        </w:rPr>
        <w:t>联 系 人：刘 黛13880929765   柴 珍13880857779</w:t>
      </w:r>
    </w:p>
    <w:p>
      <w:pPr>
        <w:pStyle w:val="17"/>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Chars="200" w:firstLine="480"/>
        <w:jc w:val="both"/>
        <w:textAlignment w:val="auto"/>
        <w:rPr>
          <w:rFonts w:ascii="宋体" w:eastAsia="宋体" w:cs="宋体" w:hint="eastAsia"/>
          <w:b w:val="0"/>
          <w:i w:val="0"/>
          <w:caps w:val="0"/>
          <w:smallCaps w:val="0"/>
          <w:color w:val="auto"/>
          <w:spacing w:val="0"/>
          <w:kern w:val="0"/>
          <w:sz w:val="24"/>
          <w:szCs w:val="24"/>
          <w:shd w:val="clear" w:color="auto" w:fill="FFFFFF"/>
          <w:lang w:val="en-US" w:eastAsia="zh-CN"/>
        </w:rPr>
      </w:pPr>
      <w:r>
        <w:rPr>
          <w:rFonts w:ascii="宋体" w:eastAsia="宋体" w:cs="宋体" w:hint="eastAsia"/>
          <w:b w:val="0"/>
          <w:i w:val="0"/>
          <w:caps w:val="0"/>
          <w:smallCaps w:val="0"/>
          <w:color w:val="auto"/>
          <w:spacing w:val="0"/>
          <w:kern w:val="0"/>
          <w:sz w:val="24"/>
          <w:szCs w:val="24"/>
          <w:shd w:val="clear" w:color="auto" w:fill="FFFFFF"/>
          <w:lang w:val="en-US" w:eastAsia="zh-CN"/>
        </w:rPr>
        <w:t>联系地址：四川音乐学院艺术处</w:t>
      </w:r>
    </w:p>
    <w:p>
      <w:pPr>
        <w:pStyle w:val="17"/>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Chars="200" w:firstLine="480"/>
        <w:jc w:val="both"/>
        <w:textAlignment w:val="auto"/>
        <w:rPr>
          <w:rFonts w:ascii="宋体" w:eastAsia="宋体" w:cs="宋体" w:hint="eastAsia"/>
          <w:b w:val="0"/>
          <w:i w:val="0"/>
          <w:caps w:val="0"/>
          <w:smallCaps w:val="0"/>
          <w:color w:val="auto"/>
          <w:spacing w:val="0"/>
          <w:kern w:val="0"/>
          <w:sz w:val="24"/>
          <w:szCs w:val="24"/>
          <w:shd w:val="clear" w:color="auto" w:fill="FFFFFF"/>
          <w:lang w:val="en-US" w:eastAsia="zh-CN"/>
        </w:rPr>
      </w:pPr>
      <w:r>
        <w:rPr>
          <w:rFonts w:ascii="宋体" w:eastAsia="宋体" w:cs="宋体" w:hint="eastAsia"/>
          <w:b w:val="0"/>
          <w:i w:val="0"/>
          <w:caps w:val="0"/>
          <w:smallCaps w:val="0"/>
          <w:color w:val="auto"/>
          <w:spacing w:val="0"/>
          <w:kern w:val="0"/>
          <w:sz w:val="24"/>
          <w:szCs w:val="24"/>
          <w:shd w:val="clear" w:color="auto" w:fill="FFFFFF"/>
          <w:lang w:val="en-US" w:eastAsia="zh-CN"/>
        </w:rPr>
        <w:t>（成都市武侯区新生路6号四川音乐学院教学楼二楼）</w:t>
      </w:r>
    </w:p>
    <w:p>
      <w:pPr>
        <w:keepNext w:val="0"/>
        <w:keepLines w:val="0"/>
        <w:pageBreakBefore w:val="0"/>
        <w:widowControl w:val="0"/>
        <w:kinsoku/>
        <w:wordWrap/>
        <w:overflowPunct/>
        <w:topLinePunct w:val="0"/>
        <w:autoSpaceDE/>
        <w:autoSpaceDN/>
        <w:bidi w:val="0"/>
        <w:adjustRightInd/>
        <w:snapToGrid/>
        <w:spacing w:line="360" w:lineRule="auto"/>
        <w:ind w:right="0" w:firstLineChars="200" w:firstLine="560"/>
        <w:textAlignment w:val="auto"/>
        <w:rPr>
          <w:rFonts w:ascii="黑体" w:eastAsia="黑体" w:cs="黑体" w:hint="eastAsia"/>
          <w:b w:val="0"/>
          <w:bCs w:val="0"/>
          <w:color w:val="auto"/>
          <w:spacing w:val="0"/>
          <w:sz w:val="28"/>
          <w:szCs w:val="28"/>
          <w:lang w:val="en-US" w:eastAsia="zh-CN"/>
        </w:rPr>
      </w:pPr>
      <w:r>
        <w:rPr>
          <w:rFonts w:ascii="黑体" w:eastAsia="黑体" w:cs="黑体" w:hint="eastAsia"/>
          <w:b w:val="0"/>
          <w:bCs w:val="0"/>
          <w:color w:val="auto"/>
          <w:spacing w:val="0"/>
          <w:sz w:val="28"/>
          <w:szCs w:val="28"/>
          <w:lang w:val="en-US" w:eastAsia="zh-CN"/>
        </w:rPr>
        <w:t>八、其他</w:t>
      </w:r>
    </w:p>
    <w:p>
      <w:pPr>
        <w:keepNext w:val="0"/>
        <w:keepLines w:val="0"/>
        <w:pageBreakBefore w:val="0"/>
        <w:widowControl w:val="0"/>
        <w:tabs>
          <w:tab w:val="left" w:pos="847"/>
        </w:tabs>
        <w:kinsoku/>
        <w:wordWrap/>
        <w:overflowPunct/>
        <w:topLinePunct w:val="0"/>
        <w:autoSpaceDE/>
        <w:autoSpaceDN/>
        <w:bidi w:val="0"/>
        <w:adjustRightInd/>
        <w:snapToGrid/>
        <w:spacing w:line="360" w:lineRule="auto"/>
        <w:ind w:left="0" w:right="0" w:firstLineChars="200" w:firstLine="480"/>
        <w:textAlignment w:val="auto"/>
        <w:rPr>
          <w:rFonts w:ascii="宋体" w:eastAsia="宋体" w:cs="宋体" w:hint="eastAsia"/>
          <w:color w:val="auto"/>
          <w:spacing w:val="0"/>
          <w:sz w:val="24"/>
          <w:szCs w:val="24"/>
          <w:lang w:val="en-US" w:eastAsia="zh-CN"/>
        </w:rPr>
      </w:pPr>
      <w:r>
        <w:rPr>
          <w:rFonts w:ascii="宋体" w:eastAsia="宋体" w:cs="宋体" w:hint="eastAsia"/>
          <w:color w:val="auto"/>
          <w:spacing w:val="0"/>
          <w:sz w:val="24"/>
          <w:szCs w:val="24"/>
          <w:lang w:val="en-US" w:eastAsia="zh-CN"/>
        </w:rPr>
        <w:t>1.本细则解释权归属大赛组委会。请参赛选手按本细则严格执行,组委会有权根据活动的实际情况对本通知作适当调整和修改。</w:t>
      </w:r>
    </w:p>
    <w:p>
      <w:pPr>
        <w:keepNext w:val="0"/>
        <w:keepLines w:val="0"/>
        <w:pageBreakBefore w:val="0"/>
        <w:widowControl w:val="0"/>
        <w:kinsoku/>
        <w:wordWrap/>
        <w:overflowPunct/>
        <w:topLinePunct w:val="0"/>
        <w:autoSpaceDE/>
        <w:autoSpaceDN/>
        <w:bidi w:val="0"/>
        <w:adjustRightInd/>
        <w:snapToGrid/>
        <w:spacing w:line="360" w:lineRule="auto"/>
        <w:ind w:left="0" w:right="0" w:firstLineChars="200" w:firstLine="480"/>
        <w:textAlignment w:val="auto"/>
        <w:rPr>
          <w:rFonts w:ascii="宋体" w:eastAsia="宋体" w:cs="宋体" w:hint="eastAsia"/>
          <w:color w:val="auto"/>
          <w:spacing w:val="0"/>
          <w:sz w:val="24"/>
          <w:szCs w:val="24"/>
        </w:rPr>
      </w:pPr>
      <w:r>
        <w:rPr>
          <w:rFonts w:ascii="宋体" w:eastAsia="宋体" w:cs="宋体" w:hint="eastAsia"/>
          <w:color w:val="auto"/>
          <w:spacing w:val="0"/>
          <w:sz w:val="24"/>
          <w:szCs w:val="24"/>
          <w:lang w:val="en-US" w:eastAsia="zh-CN"/>
        </w:rPr>
        <w:t>2.报名参赛即视为其赞成组委会的任何决定并遵循主办方相关规定。</w:t>
      </w:r>
    </w:p>
    <w:sectPr>
      <w:footerReference w:type="default" r:id="rId2"/>
      <w:pgSz w:w="11906" w:h="16838"/>
      <w:pgMar w:top="1440" w:right="1417" w:bottom="1440" w:left="1417" w:header="851" w:footer="992" w:gutter="0"/>
      <w:pgNumType/>
      <w:docGrid w:type="lines" w:linePitch="312" w:charSpace="0"/>
    </w:sectPr>
  </w:body>
</w:document>
</file>

<file path=word/fontTable.xml><?xml version="1.0" encoding="utf-8"?>
<w:fonts xmlns:w="http://schemas.openxmlformats.org/wordprocessingml/2006/main" xmlns:r="http://schemas.openxmlformats.org/officeDocument/2006/relationships">
  <w:font w:name="宋体">
    <w:panose1 w:val="02010600030101010101"/>
    <w:charset w:val="B1"/>
    <w:family w:val="auto"/>
    <w:pitch w:val="variable"/>
    <w:sig w:usb0="00000203" w:usb1="288F0000" w:usb2="00000006" w:usb3="00000000" w:csb0="00040001" w:csb1="00000000"/>
  </w:font>
  <w:font w:name="黑体">
    <w:panose1 w:val="02010609060101010101"/>
    <w:charset w:val="86"/>
    <w:family w:val="auto"/>
    <w:pitch w:val="variable"/>
    <w:sig w:usb0="800002BF" w:usb1="38CF7CFA" w:usb2="00000016" w:usb3="00000000" w:csb0="00040001" w:csb1="00000000"/>
  </w:font>
  <w:font w:name="Times New Roman">
    <w:panose1 w:val="02020603050405020304"/>
    <w:charset w:val="86"/>
    <w:family w:val="roman"/>
    <w:pitch w:val="variable"/>
    <w:sig w:usb0="E0002EFF" w:usb1="C000785B" w:usb2="00000009" w:usb3="00000000" w:csb0="400001FF" w:csb1="FFFF0000"/>
  </w:font>
  <w:font w:name="Calibri">
    <w:panose1 w:val="020F0502020204030204"/>
    <w:charset w:val="00"/>
    <w:family w:val="swiss"/>
    <w:pitch w:val="variable"/>
    <w:sig w:usb0="E4002EFF" w:usb1="C200247B" w:usb2="00000009" w:usb3="00000000" w:csb0="200001FF" w:csb1="00000000"/>
  </w:font>
  <w:font w:name="Arial">
    <w:panose1 w:val="020B0604020202020204"/>
    <w:charset w:val="01"/>
    <w:family w:val="swiss"/>
    <w:pitch w:val="variable"/>
    <w:sig w:usb0="E0002EFF" w:usb1="C000785B" w:usb2="00000009" w:usb3="00000000" w:csb0="400001FF" w:csb1="FFFF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5"/>
      <w:tabs>
        <w:tab w:val="center" w:pos="4153"/>
        <w:tab w:val="right" w:pos="8306"/>
      </w:tabs>
    </w:pPr>
    <w:r>
      <w:rPr>
        <w:sz w:val="18"/>
      </w:rPr>
      <mc:AlternateContent>
        <mc:Choice Requires="wps">
          <w:drawing>
            <wp:anchor distT="0" distB="0" distL="114298" distR="114298" simplePos="0" relativeHeight="10" behindDoc="0" locked="0" layoutInCell="1" hidden="0" allowOverlap="1">
              <wp:simplePos x="0" y="0"/>
              <wp:positionH relativeFrom="margin">
                <wp:align>center</wp:align>
              </wp:positionH>
              <wp:positionV relativeFrom="paragraph">
                <wp:posOffset>0</wp:posOffset>
              </wp:positionV>
              <wp:extent cx="61722" cy="164592"/>
              <wp:effectExtent l="0" t="0" r="0" b="0"/>
              <wp:wrapNone/>
              <wp:docPr id="1" name="文本框 1"/>
              <wp:cNvGraphicFramePr>
                <a:graphicFrameLocks noChangeAspect="0"/>
              </wp:cNvGraphicFramePr>
              <a:graphic>
                <a:graphicData uri="http://schemas.microsoft.com/office/word/2010/wordprocessingShape">
                  <wps:wsp>
                    <wps:cNvSpPr/>
                    <wps:spPr>
                      <a:xfrm rot="0">
                        <a:off x="0" y="0"/>
                        <a:ext cx="61722" cy="164592"/>
                      </a:xfrm>
                      <a:prstGeom prst="rect"/>
                      <a:noFill/>
                      <a:ln w="6350" cmpd="sng" cap="flat">
                        <a:noFill/>
                        <a:prstDash val="solid"/>
                        <a:round/>
                      </a:ln>
                    </wps:spPr>
                    <wps:txbx id="2">
                      <w:txbxContent>
                        <w:p>
                          <w:pPr>
                            <w:pStyle w:val="15"/>
                            <w:tabs>
                              <w:tab w:val="center" w:pos="4153"/>
                              <w:tab w:val="right" w:pos="8306"/>
                            </w:tabs>
                          </w:pPr>
                          <w:r>
                            <w:fldChar w:fldCharType="begin"/>
                          </w:r>
                          <w:r>
                            <w:instrText xml:space="preserve"> PAGE  \* MERGEFORMAT </w:instrText>
                          </w:r>
                          <w:r>
                            <w:fldChar w:fldCharType="separate"/>
                          </w:r>
                          <w:r>
                            <w:t>- 1 -</w:t>
                          </w:r>
                          <w:r>
                            <w:fldChar w:fldCharType="end"/>
                          </w:r>
                        </w:p>
                      </w:txbxContent>
                    </wps:txbx>
                    <wps:bodyPr vert="horz" wrap="none" lIns="0" tIns="0" rIns="0" bIns="0" anchor="t" anchorCtr="0" upright="0">
                      <a:spAutoFit/>
                    </wps:bodyPr>
                  </wps:wsp>
                </a:graphicData>
              </a:graphic>
            </wp:anchor>
          </w:drawing>
        </mc:Choice>
        <mc:Fallback>
          <w:pict>
            <v:shape type="#_x0000_t202" id="文本框 3" o:spid="_x0000_s3" filled="f" stroked="f" strokeweight="0.5pt" style="position:absolute;&#10;margin-left:0.0pt;&#10;margin-top:0.0pt;&#10;width:4.860003pt;&#10;height:12.960008pt;&#10;z-index:10;&#10;mso-position-horizontal:center;&#10;mso-position-horizontal-relative:margin;&#10;mso-position-vertical:absolute;&#10;mso-wrap-distance-left:8.999863pt;&#10;mso-wrap-distance-right:8.999863pt;&#10;mso-wrap-style:none;">
              <v:stroke color="#000000"/>
              <v:textbox id="848" inset="0mm,0mm,0mm,0mm" o:insetmode="custom" style="layout-flow:horizontal;&#10;v-text-anchor:top;&#10;mso-fit-shape-to-text:t;">
                <w:txbxContent>
                  <w:p>
                    <w:pPr>
                      <w:pStyle w:val="15"/>
                      <w:tabs>
                        <w:tab w:val="center" w:pos="4153"/>
                        <w:tab w:val="right" w:pos="8306"/>
                      </w:tabs>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36"/>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growAutofit/>
    <w:compatSetting w:name="compatibilityMode" w:uri="http://schemas.microsoft.com/office/word" w:val="14"/>
  </w:compat>
  <w:docVars>
    <w:docVar w:name="KSO_WPS_MARK_KEY" w:val="d485f0ec-2f78-4b33-9e0c-6d48dfb3ca94"/>
    <w:docVar w:name="commondata" w:val="eyJoZGlkIjoiMTg0N2VhNzE4YjI1NGMwZDIxNzQ5ZGEyMDMxMGRmODMifQ=="/>
  </w:docVars>
  <m:mathPr>
    <m:mathFont m:val="Cambria Math"/>
    <m:brkBin m:val="before"/>
    <m:brkBinSub m:val="--"/>
    <m:smallFrac/>
    <m:dispDef/>
    <m:lMargin m:val="0"/>
    <m:rMargin m:val="0"/>
    <m:defJc m:val="centerGroup"/>
    <m:wrapIndent m:val="1440"/>
    <m:intLim m:val="subSup"/>
    <m:naryLim m:val="undOvr"/>
  </m:mathPr>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Calibri" w:eastAsia="宋体" w:cs="Arial" w:hAnsi="Calibri"/>
      <w:kern w:val="2"/>
      <w:sz w:val="21"/>
      <w:szCs w:val="24"/>
      <w:lang w:val="en-US" w:eastAsia="zh-CN" w:bidi="ar-SA"/>
    </w:rPr>
  </w:style>
  <w:style w:type="paragraph" w:styleId="1">
    <w:name w:val="heading 1"/>
    <w:basedOn w:val="0"/>
    <w:next w:val="0"/>
    <w:pPr>
      <w:keepNext/>
      <w:keepLines/>
      <w:spacing w:before="340" w:after="330" w:line="578" w:lineRule="auto"/>
      <w:outlineLvl w:val="0"/>
    </w:pPr>
    <w:rPr>
      <w:b/>
      <w:bCs/>
      <w:kern w:val="44"/>
      <w:sz w:val="44"/>
    </w:rPr>
  </w:style>
  <w:style w:type="paragraph" w:styleId="2">
    <w:name w:val="heading 2"/>
    <w:basedOn w:val="0"/>
    <w:next w:val="0"/>
    <w:pPr>
      <w:spacing w:before="0" w:beforeAutospacing="1" w:after="0" w:afterAutospacing="1"/>
      <w:jc w:val="left"/>
      <w:outlineLvl w:val="1"/>
    </w:pPr>
    <w:rPr>
      <w:rFonts w:ascii="宋体" w:eastAsia="宋体" w:cs="宋体"/>
      <w:b/>
      <w:kern w:val="0"/>
      <w:sz w:val="36"/>
      <w:szCs w:val="36"/>
      <w:lang w:val="en-US" w:eastAsia="zh-CN"/>
    </w:rPr>
  </w:style>
  <w:style w:type="paragraph" w:styleId="3">
    <w:name w:val="heading 3"/>
    <w:basedOn w:val="0"/>
    <w:next w:val="0"/>
    <w:pPr>
      <w:keepNext/>
      <w:keepLines/>
      <w:spacing w:before="260" w:after="260" w:line="415" w:lineRule="auto"/>
      <w:outlineLvl w:val="2"/>
    </w:pPr>
    <w:rPr>
      <w:b/>
      <w:sz w:val="32"/>
    </w:rPr>
  </w:style>
  <w:style w:type="character" w:default="1" w:styleId="10">
    <w:name w:val="Default Paragraph Font"/>
  </w:style>
  <w:style w:type="paragraph" w:styleId="15">
    <w:name w:val="footer"/>
    <w:basedOn w:val="0"/>
    <w:pPr>
      <w:tabs>
        <w:tab w:val="center" w:pos="4153"/>
        <w:tab w:val="right" w:pos="8306"/>
      </w:tabs>
      <w:snapToGrid w:val="0"/>
      <w:jc w:val="left"/>
    </w:pPr>
    <w:rPr>
      <w:sz w:val="18"/>
    </w:rPr>
  </w:style>
  <w:style w:type="paragraph" w:styleId="16">
    <w:name w:val="header"/>
    <w:basedOn w:val="0"/>
    <w:pPr>
      <w:pBdr>
        <w:top w:val="none" w:sz="0" w:space="0" w:color="auto"/>
        <w:left w:val="none" w:sz="0" w:space="0" w:color="auto"/>
        <w:bottom w:val="none" w:sz="0" w:space="0" w:color="auto"/>
        <w:right w:val="none" w:sz="0" w:space="0" w:color="auto"/>
      </w:pBdr>
      <w:tabs>
        <w:tab w:val="center" w:pos="4153"/>
        <w:tab w:val="right" w:pos="8306"/>
      </w:tabs>
      <w:snapToGrid w:val="0"/>
      <w:spacing w:line="240" w:lineRule="auto"/>
      <w:jc w:val="both"/>
      <w:outlineLvl w:val="9"/>
    </w:pPr>
    <w:rPr>
      <w:sz w:val="18"/>
    </w:rPr>
  </w:style>
  <w:style w:type="paragraph" w:styleId="17">
    <w:name w:val="Normal (Web)"/>
    <w:basedOn w:val="0"/>
    <w:pPr>
      <w:spacing w:before="0" w:beforeAutospacing="1" w:after="0" w:afterAutospacing="1"/>
      <w:ind w:left="0" w:right="0"/>
      <w:jc w:val="left"/>
    </w:pPr>
    <w:rPr>
      <w:kern w:val="0"/>
      <w:sz w:val="24"/>
      <w:lang w:val="en-US" w:eastAsia="zh-CN"/>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styles" Target="styles.xml"/><Relationship Id="rId4" Type="http://schemas.openxmlformats.org/officeDocument/2006/relationships/fontTable" Target="fontTable.xml"/></Relationships>
</file>

<file path=docProps/app.xml><?xml version="1.0" encoding="utf-8"?>
<Properties xmlns="http://schemas.openxmlformats.org/officeDocument/2006/extended-properties">
  <Template>Normal.eit</Template>
  <TotalTime>0</TotalTime>
  <Application>Yozo_Office</Application>
  <Pages>5</Pages>
  <Words>2188</Words>
  <Characters>2297</Characters>
  <Lines>98</Lines>
  <Paragraphs>65</Paragraphs>
  <CharactersWithSpaces>2305</CharactersWithSpaces>
</Properties>
</file>

<file path=docProps/core.xml><?xml version="1.0" encoding="utf-8"?>
<cp:coreProperties xmlns:cp="http://schemas.openxmlformats.org/package/2006/metadata/core-properties" xmlns:dc="http://purl.org/dc/elements/1.1/" xmlns:dcterms="http://purl.org/dc/terms/" xmlns:xsi="http://www.w3.org/2001/XMLSchema-instance">
  <cp:lastModifiedBy>vivo用户</cp:lastModifiedBy>
  <cp:revision>0</cp:revision>
  <dcterms:modified xsi:type="dcterms:W3CDTF">2025-03-11T04:58:31Z</dcterms:modified>
</cp:coreProperties>
</file>