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B9" w:rsidRDefault="007A6B52" w:rsidP="007A6B52">
      <w:pPr>
        <w:widowControl/>
        <w:shd w:val="clear" w:color="auto" w:fill="FFFFFF"/>
        <w:spacing w:line="360" w:lineRule="auto"/>
        <w:ind w:firstLineChars="200" w:firstLine="472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第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二十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届（202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4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）中国·成都“阳光杯”学生新音乐作品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比赛结果发布</w:t>
      </w:r>
    </w:p>
    <w:p w:rsidR="00B936B9" w:rsidRDefault="00B936B9">
      <w:pPr>
        <w:widowControl/>
        <w:shd w:val="clear" w:color="auto" w:fill="FFFFFF"/>
        <w:spacing w:line="360" w:lineRule="auto"/>
      </w:pPr>
    </w:p>
    <w:p w:rsidR="00B936B9" w:rsidRDefault="007A6B52">
      <w:pPr>
        <w:widowControl/>
        <w:shd w:val="clear" w:color="auto" w:fill="FFFFFF"/>
        <w:spacing w:line="360" w:lineRule="auto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第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二十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届（202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4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）中国·成都“阳光杯”学生新音乐作品比赛收到了来自</w:t>
      </w:r>
      <w:r>
        <w:rPr>
          <w:rFonts w:hint="eastAsia"/>
        </w:rPr>
        <w:t>中国</w:t>
      </w:r>
      <w:r>
        <w:t>、</w:t>
      </w:r>
      <w:r>
        <w:rPr>
          <w:rFonts w:hint="eastAsia"/>
        </w:rPr>
        <w:t>美国</w:t>
      </w:r>
      <w:r>
        <w:t>、</w:t>
      </w:r>
      <w:r>
        <w:rPr>
          <w:rFonts w:hint="eastAsia"/>
        </w:rPr>
        <w:t>英国、法国、德国、</w:t>
      </w:r>
      <w:r>
        <w:t>意大利</w:t>
      </w:r>
      <w:r>
        <w:rPr>
          <w:rFonts w:hint="eastAsia"/>
        </w:rPr>
        <w:t>、奥地利、西班牙、捷克、希腊、土耳其、亚美尼亚、</w:t>
      </w:r>
      <w:r>
        <w:t>以色列、</w:t>
      </w:r>
      <w:r>
        <w:rPr>
          <w:rFonts w:hint="eastAsia"/>
        </w:rPr>
        <w:t>新西兰、巴西、</w:t>
      </w:r>
      <w:r>
        <w:t>日本、</w:t>
      </w:r>
      <w:r>
        <w:rPr>
          <w:rFonts w:hint="eastAsia"/>
        </w:rPr>
        <w:t>韩国、新加坡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共1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8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个国家参赛作品共计1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33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部。9月1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7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日开始作品初评，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决赛音乐会于11月16日晚7：30在成都城市音乐厅举行，由法国旅程乐团演奏。经评委会公正公平的评选后，现将比赛结果进行公布。</w:t>
      </w:r>
      <w:r>
        <w:rPr>
          <w:rFonts w:ascii="微软雅黑" w:eastAsia="微软雅黑" w:hAnsi="微软雅黑" w:cs="微软雅黑"/>
          <w:color w:val="2E3033"/>
          <w:sz w:val="14"/>
          <w:szCs w:val="14"/>
          <w:shd w:val="clear" w:color="auto" w:fill="FFFFFF"/>
        </w:rPr>
        <w:t> </w:t>
      </w:r>
    </w:p>
    <w:p w:rsidR="00B936B9" w:rsidRDefault="00B936B9">
      <w:pPr>
        <w:widowControl/>
        <w:shd w:val="clear" w:color="auto" w:fill="FFFFFF"/>
        <w:spacing w:line="360" w:lineRule="auto"/>
        <w:ind w:firstLine="480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</w:p>
    <w:p w:rsidR="00B936B9" w:rsidRDefault="007A6B52" w:rsidP="007A6B52">
      <w:pPr>
        <w:widowControl/>
        <w:shd w:val="clear" w:color="auto" w:fill="FFFFFF"/>
        <w:spacing w:line="360" w:lineRule="auto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评委会主席：叶小纲（中国）中国音乐家协会主席</w:t>
      </w:r>
    </w:p>
    <w:p w:rsidR="00B936B9" w:rsidRDefault="007A6B52" w:rsidP="007A6B52">
      <w:pPr>
        <w:widowControl/>
        <w:shd w:val="clear" w:color="auto" w:fill="FFFFFF"/>
        <w:spacing w:line="360" w:lineRule="auto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评委：特里斯坦·缪哈伊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（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法国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）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作曲家，教授</w:t>
      </w:r>
    </w:p>
    <w:p w:rsidR="00B936B9" w:rsidRDefault="007A6B52" w:rsidP="007A6B52">
      <w:pPr>
        <w:widowControl/>
        <w:shd w:val="clear" w:color="auto" w:fill="FFFFFF"/>
        <w:spacing w:line="360" w:lineRule="auto"/>
        <w:ind w:firstLineChars="300" w:firstLine="708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陈晓勇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（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德国</w:t>
      </w:r>
      <w:r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  <w:t>）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作曲家，教授</w:t>
      </w:r>
    </w:p>
    <w:p w:rsidR="00B936B9" w:rsidRDefault="007A6B52" w:rsidP="007A6B52">
      <w:pPr>
        <w:widowControl/>
        <w:shd w:val="clear" w:color="auto" w:fill="FFFFFF"/>
        <w:spacing w:line="360" w:lineRule="auto"/>
        <w:ind w:firstLineChars="300" w:firstLine="708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周湘林（中国）上海音乐学院教授</w:t>
      </w:r>
    </w:p>
    <w:p w:rsidR="00B936B9" w:rsidRDefault="007A6B52" w:rsidP="007A6B52">
      <w:pPr>
        <w:widowControl/>
        <w:shd w:val="clear" w:color="auto" w:fill="FFFFFF"/>
        <w:spacing w:line="360" w:lineRule="auto"/>
        <w:ind w:firstLineChars="300" w:firstLine="708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郝维亚（中国）中央音乐学院教授</w:t>
      </w:r>
    </w:p>
    <w:p w:rsidR="00B936B9" w:rsidRDefault="007A6B52" w:rsidP="007A6B52">
      <w:pPr>
        <w:widowControl/>
        <w:shd w:val="clear" w:color="auto" w:fill="FFFFFF"/>
        <w:spacing w:line="360" w:lineRule="auto"/>
        <w:ind w:firstLineChars="300" w:firstLine="708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安承弼（中国）旅法作曲家，浙江音乐学院教授</w:t>
      </w:r>
    </w:p>
    <w:p w:rsidR="00B936B9" w:rsidRDefault="007A6B52" w:rsidP="007A6B52">
      <w:pPr>
        <w:widowControl/>
        <w:shd w:val="clear" w:color="auto" w:fill="FFFFFF"/>
        <w:spacing w:line="360" w:lineRule="auto"/>
        <w:ind w:firstLineChars="300" w:firstLine="708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宋名筑（中国）四川音乐学院教授</w:t>
      </w:r>
    </w:p>
    <w:p w:rsidR="00B936B9" w:rsidRDefault="007A6B52" w:rsidP="007A6B52">
      <w:pPr>
        <w:widowControl/>
        <w:shd w:val="clear" w:color="auto" w:fill="FFFFFF"/>
        <w:spacing w:line="360" w:lineRule="auto"/>
        <w:ind w:firstLineChars="300" w:firstLine="708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杨晓忠（中国）四川音乐学院教授</w:t>
      </w:r>
    </w:p>
    <w:p w:rsidR="00B936B9" w:rsidRDefault="007A6B52" w:rsidP="007A6B52">
      <w:pPr>
        <w:widowControl/>
        <w:shd w:val="clear" w:color="auto" w:fill="FFFFFF"/>
        <w:spacing w:line="360" w:lineRule="auto"/>
        <w:ind w:firstLineChars="300" w:firstLine="708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 xml:space="preserve">郭 </w:t>
      </w:r>
      <w:r w:rsidR="00F36F5A"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 xml:space="preserve"> </w:t>
      </w:r>
      <w:r>
        <w:rPr>
          <w:rFonts w:asciiTheme="minorEastAsia" w:hAnsiTheme="minorEastAsia" w:cs="Helvetica" w:hint="eastAsia"/>
          <w:color w:val="000000" w:themeColor="text1"/>
          <w:spacing w:val="8"/>
          <w:kern w:val="0"/>
          <w:sz w:val="22"/>
        </w:rPr>
        <w:t>元（中国）四川音乐学院教授</w:t>
      </w:r>
    </w:p>
    <w:p w:rsidR="00B936B9" w:rsidRDefault="00B936B9">
      <w:pPr>
        <w:widowControl/>
        <w:shd w:val="clear" w:color="auto" w:fill="FFFFFF"/>
        <w:spacing w:line="360" w:lineRule="auto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</w:p>
    <w:p w:rsidR="00B936B9" w:rsidRDefault="00B936B9">
      <w:pPr>
        <w:widowControl/>
        <w:shd w:val="clear" w:color="auto" w:fill="FFFFFF"/>
        <w:spacing w:line="360" w:lineRule="auto"/>
        <w:rPr>
          <w:rFonts w:asciiTheme="minorEastAsia" w:hAnsiTheme="minorEastAsia" w:cs="Helvetica"/>
          <w:color w:val="000000" w:themeColor="text1"/>
          <w:spacing w:val="8"/>
          <w:kern w:val="0"/>
          <w:sz w:val="22"/>
        </w:rPr>
      </w:pPr>
    </w:p>
    <w:p w:rsidR="00B936B9" w:rsidRDefault="00B936B9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theme="minorEastAsia"/>
        </w:rPr>
      </w:pPr>
    </w:p>
    <w:p w:rsidR="00B936B9" w:rsidRDefault="007A6B52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一等奖：</w:t>
      </w:r>
    </w:p>
    <w:p w:rsidR="00B936B9" w:rsidRDefault="00B936B9">
      <w:pPr>
        <w:rPr>
          <w:rFonts w:asciiTheme="minorEastAsia" w:hAnsiTheme="minorEastAsia" w:cstheme="minorEastAsia"/>
        </w:rPr>
      </w:pPr>
    </w:p>
    <w:p w:rsidR="00B936B9" w:rsidRDefault="007A6B52">
      <w:pPr>
        <w:rPr>
          <w:b/>
          <w:bCs/>
        </w:rPr>
      </w:pPr>
      <w:r>
        <w:rPr>
          <w:rFonts w:hint="eastAsia"/>
          <w:b/>
          <w:bCs/>
        </w:rPr>
        <w:t>《幻灵·异境》</w:t>
      </w:r>
      <w:r>
        <w:rPr>
          <w:rFonts w:hint="eastAsia"/>
          <w:b/>
          <w:bCs/>
        </w:rPr>
        <w:t>(</w:t>
      </w:r>
      <w:r>
        <w:rPr>
          <w:rFonts w:hint="eastAsia"/>
          <w:b/>
          <w:bCs/>
          <w:i/>
          <w:iCs/>
        </w:rPr>
        <w:t>Supernatural and Surreal Evil World)</w:t>
      </w:r>
    </w:p>
    <w:p w:rsidR="00B936B9" w:rsidRDefault="007A6B52">
      <w:r>
        <w:rPr>
          <w:rFonts w:hint="eastAsia"/>
        </w:rPr>
        <w:t>作曲：张酌诚，国籍中国，上海音乐学院</w:t>
      </w:r>
    </w:p>
    <w:p w:rsidR="00B936B9" w:rsidRDefault="00B936B9">
      <w:pPr>
        <w:rPr>
          <w:rFonts w:asciiTheme="minorEastAsia" w:hAnsiTheme="minorEastAsia" w:cstheme="minorEastAsia"/>
        </w:rPr>
      </w:pPr>
    </w:p>
    <w:p w:rsidR="00B936B9" w:rsidRDefault="007A6B52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二等奖：</w:t>
      </w:r>
    </w:p>
    <w:p w:rsidR="00B936B9" w:rsidRDefault="00B936B9">
      <w:pPr>
        <w:rPr>
          <w:rFonts w:asciiTheme="minorEastAsia" w:hAnsiTheme="minorEastAsia" w:cstheme="minorEastAsia"/>
        </w:rPr>
      </w:pPr>
    </w:p>
    <w:p w:rsidR="00B936B9" w:rsidRDefault="007A6B52">
      <w:pPr>
        <w:rPr>
          <w:b/>
          <w:bCs/>
          <w:i/>
          <w:iCs/>
        </w:rPr>
      </w:pPr>
      <w:r>
        <w:rPr>
          <w:rFonts w:hint="eastAsia"/>
          <w:b/>
          <w:bCs/>
        </w:rPr>
        <w:t>《达夫耶尔》</w:t>
      </w:r>
      <w:r>
        <w:rPr>
          <w:rFonts w:hint="eastAsia"/>
          <w:b/>
          <w:bCs/>
          <w:i/>
          <w:iCs/>
        </w:rPr>
        <w:t>(</w:t>
      </w:r>
      <w:proofErr w:type="spellStart"/>
      <w:r>
        <w:rPr>
          <w:rFonts w:hint="eastAsia"/>
          <w:b/>
          <w:bCs/>
          <w:i/>
          <w:iCs/>
        </w:rPr>
        <w:t>Daf</w:t>
      </w:r>
      <w:proofErr w:type="spellEnd"/>
      <w:r>
        <w:rPr>
          <w:rFonts w:hint="eastAsia"/>
          <w:b/>
          <w:bCs/>
          <w:i/>
          <w:iCs/>
        </w:rPr>
        <w:t xml:space="preserve"> </w:t>
      </w:r>
      <w:proofErr w:type="spellStart"/>
      <w:r>
        <w:rPr>
          <w:rFonts w:hint="eastAsia"/>
          <w:b/>
          <w:bCs/>
          <w:i/>
          <w:iCs/>
        </w:rPr>
        <w:t>yel</w:t>
      </w:r>
      <w:proofErr w:type="spellEnd"/>
      <w:r>
        <w:rPr>
          <w:rFonts w:hint="eastAsia"/>
          <w:b/>
          <w:bCs/>
          <w:i/>
          <w:iCs/>
        </w:rPr>
        <w:t>)</w:t>
      </w:r>
    </w:p>
    <w:p w:rsidR="00B936B9" w:rsidRDefault="007A6B52">
      <w:r>
        <w:rPr>
          <w:rFonts w:hint="eastAsia"/>
        </w:rPr>
        <w:t>作曲：刘炳垲，国籍中国，天津音乐学院</w:t>
      </w:r>
    </w:p>
    <w:p w:rsidR="00B936B9" w:rsidRDefault="00B936B9"/>
    <w:p w:rsidR="00B936B9" w:rsidRDefault="007A6B52">
      <w:pPr>
        <w:rPr>
          <w:b/>
          <w:bCs/>
        </w:rPr>
      </w:pPr>
      <w:r>
        <w:rPr>
          <w:rFonts w:hint="eastAsia"/>
        </w:rPr>
        <w:t xml:space="preserve"> </w:t>
      </w:r>
      <w:r>
        <w:rPr>
          <w:rFonts w:hint="eastAsia"/>
          <w:b/>
          <w:bCs/>
        </w:rPr>
        <w:t>《东战场的烈焰》</w:t>
      </w:r>
      <w:r>
        <w:rPr>
          <w:rFonts w:hint="eastAsia"/>
          <w:b/>
          <w:bCs/>
          <w:i/>
          <w:iCs/>
        </w:rPr>
        <w:t>（</w:t>
      </w:r>
      <w:r>
        <w:rPr>
          <w:rFonts w:hint="eastAsia"/>
          <w:b/>
          <w:bCs/>
          <w:i/>
          <w:iCs/>
        </w:rPr>
        <w:t>The Flames of the Eastern Battlefield</w:t>
      </w:r>
      <w:r>
        <w:rPr>
          <w:rFonts w:hint="eastAsia"/>
          <w:b/>
          <w:bCs/>
          <w:i/>
          <w:iCs/>
        </w:rPr>
        <w:t>）</w:t>
      </w:r>
    </w:p>
    <w:p w:rsidR="00B936B9" w:rsidRDefault="007A6B52">
      <w:r>
        <w:rPr>
          <w:rFonts w:hint="eastAsia"/>
        </w:rPr>
        <w:t xml:space="preserve"> </w:t>
      </w:r>
      <w:r>
        <w:rPr>
          <w:rFonts w:hint="eastAsia"/>
        </w:rPr>
        <w:t>作曲：刘博雅，国籍中国，中央音乐学院</w:t>
      </w:r>
    </w:p>
    <w:p w:rsidR="00B936B9" w:rsidRDefault="00B936B9">
      <w:pPr>
        <w:rPr>
          <w:rFonts w:asciiTheme="minorEastAsia" w:hAnsiTheme="minorEastAsia" w:cstheme="minorEastAsia"/>
          <w:b/>
          <w:bCs/>
        </w:rPr>
      </w:pPr>
    </w:p>
    <w:p w:rsidR="00B936B9" w:rsidRDefault="007A6B52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三等奖：</w:t>
      </w:r>
    </w:p>
    <w:p w:rsidR="00B936B9" w:rsidRDefault="00B936B9">
      <w:pPr>
        <w:rPr>
          <w:rFonts w:asciiTheme="minorEastAsia" w:hAnsiTheme="minorEastAsia" w:cstheme="minorEastAsia"/>
        </w:rPr>
      </w:pPr>
    </w:p>
    <w:p w:rsidR="00B936B9" w:rsidRDefault="007A6B52">
      <w:pPr>
        <w:rPr>
          <w:b/>
          <w:bCs/>
          <w:i/>
          <w:iCs/>
        </w:rPr>
      </w:pPr>
      <w:r>
        <w:rPr>
          <w:rFonts w:hint="eastAsia"/>
          <w:b/>
          <w:bCs/>
        </w:rPr>
        <w:t>《临界的放逐》</w:t>
      </w:r>
      <w:r>
        <w:rPr>
          <w:rFonts w:hint="eastAsia"/>
          <w:b/>
          <w:bCs/>
          <w:i/>
          <w:iCs/>
        </w:rPr>
        <w:t>(The Exile on the Threshold)</w:t>
      </w:r>
    </w:p>
    <w:p w:rsidR="00B936B9" w:rsidRDefault="007A6B52">
      <w:r>
        <w:rPr>
          <w:rFonts w:hint="eastAsia"/>
        </w:rPr>
        <w:t>作曲：毛宇轩，国籍中国，中央音乐学院</w:t>
      </w:r>
    </w:p>
    <w:p w:rsidR="00B936B9" w:rsidRDefault="00B936B9"/>
    <w:p w:rsidR="00B936B9" w:rsidRDefault="007A6B52">
      <w:pPr>
        <w:rPr>
          <w:b/>
          <w:bCs/>
          <w:i/>
          <w:iCs/>
        </w:rPr>
      </w:pPr>
      <w:r>
        <w:rPr>
          <w:rFonts w:hint="eastAsia"/>
          <w:b/>
          <w:bCs/>
        </w:rPr>
        <w:t>《松雪炽歌》</w:t>
      </w:r>
      <w:r>
        <w:rPr>
          <w:rFonts w:hint="eastAsia"/>
          <w:b/>
          <w:bCs/>
          <w:i/>
          <w:iCs/>
        </w:rPr>
        <w:t>(Pine Snow Blazing Song)</w:t>
      </w:r>
    </w:p>
    <w:p w:rsidR="00B936B9" w:rsidRDefault="007A6B52">
      <w:r>
        <w:rPr>
          <w:rFonts w:hint="eastAsia"/>
        </w:rPr>
        <w:t>作曲：施航鹏，国籍中国，浙江音乐学院</w:t>
      </w:r>
    </w:p>
    <w:p w:rsidR="00B936B9" w:rsidRDefault="00B936B9"/>
    <w:p w:rsidR="00B936B9" w:rsidRDefault="007A6B52">
      <w:pPr>
        <w:rPr>
          <w:b/>
          <w:bCs/>
          <w:i/>
          <w:iCs/>
        </w:rPr>
      </w:pPr>
      <w:r>
        <w:rPr>
          <w:rFonts w:hint="eastAsia"/>
          <w:b/>
          <w:bCs/>
          <w:i/>
          <w:iCs/>
        </w:rPr>
        <w:t>The Revelation</w:t>
      </w:r>
    </w:p>
    <w:p w:rsidR="00B936B9" w:rsidRDefault="007A6B52">
      <w:r>
        <w:rPr>
          <w:rFonts w:hint="eastAsia"/>
        </w:rPr>
        <w:t>作曲：付瑶，国籍中国，四川音乐学院</w:t>
      </w:r>
    </w:p>
    <w:p w:rsidR="00B936B9" w:rsidRDefault="00B936B9"/>
    <w:p w:rsidR="00B936B9" w:rsidRDefault="007A6B52">
      <w:pPr>
        <w:rPr>
          <w:rFonts w:asciiTheme="minorEastAsia" w:hAnsiTheme="minorEastAsia" w:cstheme="minorEastAsia"/>
          <w:b/>
          <w:bCs/>
        </w:rPr>
      </w:pPr>
      <w:r>
        <w:rPr>
          <w:rFonts w:asciiTheme="minorEastAsia" w:hAnsiTheme="minorEastAsia" w:cstheme="minorEastAsia" w:hint="eastAsia"/>
          <w:b/>
          <w:bCs/>
        </w:rPr>
        <w:t>优秀奖：</w:t>
      </w:r>
    </w:p>
    <w:p w:rsidR="00B936B9" w:rsidRDefault="00B936B9">
      <w:pPr>
        <w:rPr>
          <w:rFonts w:asciiTheme="minorEastAsia" w:hAnsiTheme="minorEastAsia" w:cstheme="minorEastAsia"/>
        </w:rPr>
      </w:pPr>
    </w:p>
    <w:p w:rsidR="00B936B9" w:rsidRDefault="007A6B52">
      <w:pPr>
        <w:rPr>
          <w:b/>
          <w:bCs/>
        </w:rPr>
      </w:pPr>
      <w:r>
        <w:rPr>
          <w:rFonts w:hint="eastAsia"/>
          <w:b/>
          <w:bCs/>
        </w:rPr>
        <w:t>《沙漠与海洋》</w:t>
      </w:r>
      <w:r>
        <w:rPr>
          <w:rFonts w:hint="eastAsia"/>
          <w:b/>
          <w:bCs/>
          <w:i/>
          <w:iCs/>
        </w:rPr>
        <w:t>（</w:t>
      </w:r>
      <w:r>
        <w:rPr>
          <w:rFonts w:hint="eastAsia"/>
          <w:b/>
          <w:bCs/>
          <w:i/>
          <w:iCs/>
        </w:rPr>
        <w:t>Le d</w:t>
      </w:r>
      <w:r>
        <w:rPr>
          <w:rFonts w:hint="eastAsia"/>
          <w:b/>
          <w:bCs/>
          <w:i/>
          <w:iCs/>
        </w:rPr>
        <w:t>é</w:t>
      </w:r>
      <w:r>
        <w:rPr>
          <w:rFonts w:hint="eastAsia"/>
          <w:b/>
          <w:bCs/>
          <w:i/>
          <w:iCs/>
        </w:rPr>
        <w:t xml:space="preserve">set et </w:t>
      </w:r>
      <w:proofErr w:type="spellStart"/>
      <w:r>
        <w:rPr>
          <w:rFonts w:hint="eastAsia"/>
          <w:b/>
          <w:bCs/>
          <w:i/>
          <w:iCs/>
        </w:rPr>
        <w:t>l'oc</w:t>
      </w:r>
      <w:proofErr w:type="spellEnd"/>
      <w:r>
        <w:rPr>
          <w:rFonts w:hint="eastAsia"/>
          <w:b/>
          <w:bCs/>
          <w:i/>
          <w:iCs/>
        </w:rPr>
        <w:t>é</w:t>
      </w:r>
      <w:r>
        <w:rPr>
          <w:rFonts w:hint="eastAsia"/>
          <w:b/>
          <w:bCs/>
          <w:i/>
          <w:iCs/>
        </w:rPr>
        <w:t>an/The dessert and the ocean</w:t>
      </w:r>
      <w:r>
        <w:rPr>
          <w:rFonts w:hint="eastAsia"/>
          <w:b/>
          <w:bCs/>
          <w:i/>
          <w:iCs/>
        </w:rPr>
        <w:t>）</w:t>
      </w:r>
    </w:p>
    <w:p w:rsidR="00B936B9" w:rsidRDefault="007A6B52">
      <w:r>
        <w:rPr>
          <w:rFonts w:hint="eastAsia"/>
        </w:rPr>
        <w:t>作曲：赵一儒，国籍中国，中央音乐学院</w:t>
      </w:r>
    </w:p>
    <w:p w:rsidR="00B936B9" w:rsidRDefault="00B936B9">
      <w:pPr>
        <w:rPr>
          <w:rFonts w:asciiTheme="minorEastAsia" w:hAnsiTheme="minorEastAsia" w:cstheme="minorEastAsia"/>
        </w:rPr>
      </w:pPr>
    </w:p>
    <w:p w:rsidR="00B936B9" w:rsidRDefault="00B936B9">
      <w:pPr>
        <w:rPr>
          <w:rFonts w:ascii="仿宋" w:eastAsia="仿宋" w:hAnsi="仿宋"/>
        </w:rPr>
      </w:pPr>
    </w:p>
    <w:p w:rsidR="00B936B9" w:rsidRDefault="00B936B9">
      <w:pPr>
        <w:rPr>
          <w:rFonts w:ascii="仿宋" w:eastAsia="仿宋" w:hAnsi="仿宋"/>
        </w:rPr>
      </w:pPr>
    </w:p>
    <w:p w:rsidR="00B936B9" w:rsidRDefault="00B936B9">
      <w:pPr>
        <w:rPr>
          <w:rFonts w:ascii="仿宋" w:eastAsia="仿宋" w:hAnsi="仿宋"/>
        </w:rPr>
      </w:pPr>
    </w:p>
    <w:p w:rsidR="00B936B9" w:rsidRDefault="00B936B9">
      <w:pPr>
        <w:rPr>
          <w:rFonts w:ascii="仿宋" w:eastAsia="仿宋" w:hAnsi="仿宋"/>
        </w:rPr>
      </w:pPr>
    </w:p>
    <w:p w:rsidR="00B936B9" w:rsidRDefault="00B936B9">
      <w:pPr>
        <w:rPr>
          <w:rFonts w:ascii="仿宋" w:eastAsia="仿宋" w:hAnsi="仿宋"/>
        </w:rPr>
      </w:pPr>
    </w:p>
    <w:p w:rsidR="00B936B9" w:rsidRDefault="00B936B9">
      <w:pPr>
        <w:widowControl/>
        <w:shd w:val="clear" w:color="auto" w:fill="FFFFFF"/>
        <w:spacing w:line="360" w:lineRule="auto"/>
        <w:rPr>
          <w:rFonts w:eastAsiaTheme="minorHAnsi" w:cs="Helvetica"/>
          <w:color w:val="000000" w:themeColor="text1"/>
          <w:spacing w:val="8"/>
          <w:kern w:val="0"/>
          <w:sz w:val="18"/>
          <w:szCs w:val="18"/>
        </w:rPr>
      </w:pPr>
    </w:p>
    <w:p w:rsidR="00B936B9" w:rsidRDefault="007A6B52">
      <w:pPr>
        <w:pStyle w:val="a3"/>
        <w:shd w:val="clear" w:color="auto" w:fill="FFFFFF"/>
        <w:spacing w:before="0" w:beforeAutospacing="0" w:after="0" w:afterAutospacing="0" w:line="480" w:lineRule="atLeast"/>
        <w:ind w:right="246"/>
        <w:jc w:val="righ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Helvetica" w:eastAsia="Microsoft YaHei UI" w:hAnsi="Helvetica" w:cs="Helvetica" w:hint="eastAsia"/>
          <w:color w:val="3F3F3F"/>
          <w:spacing w:val="8"/>
          <w:sz w:val="23"/>
          <w:szCs w:val="23"/>
        </w:rPr>
        <w:t xml:space="preserve">     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中国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·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成都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“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阳光杯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“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学生新音乐作品比赛组委会</w:t>
      </w:r>
    </w:p>
    <w:p w:rsidR="00B936B9" w:rsidRDefault="007A6B52">
      <w:pPr>
        <w:pStyle w:val="a3"/>
        <w:shd w:val="clear" w:color="auto" w:fill="FFFFFF"/>
        <w:spacing w:before="0" w:beforeAutospacing="0" w:after="0" w:afterAutospacing="0" w:line="480" w:lineRule="atLeast"/>
        <w:jc w:val="right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202</w:t>
      </w:r>
      <w:r>
        <w:rPr>
          <w:rFonts w:ascii="Helvetica" w:eastAsia="Microsoft YaHei UI" w:hAnsi="Helvetica" w:cs="Helvetica" w:hint="eastAsia"/>
          <w:color w:val="3F3F3F"/>
          <w:spacing w:val="8"/>
          <w:sz w:val="23"/>
          <w:szCs w:val="23"/>
        </w:rPr>
        <w:t>4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年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1</w:t>
      </w:r>
      <w:r>
        <w:rPr>
          <w:rFonts w:ascii="Helvetica" w:eastAsia="Microsoft YaHei UI" w:hAnsi="Helvetica" w:cs="Helvetica" w:hint="eastAsia"/>
          <w:color w:val="3F3F3F"/>
          <w:spacing w:val="8"/>
          <w:sz w:val="23"/>
          <w:szCs w:val="23"/>
        </w:rPr>
        <w:t>1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月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1</w:t>
      </w:r>
      <w:r>
        <w:rPr>
          <w:rFonts w:ascii="Helvetica" w:eastAsia="Microsoft YaHei UI" w:hAnsi="Helvetica" w:cs="Helvetica" w:hint="eastAsia"/>
          <w:color w:val="3F3F3F"/>
          <w:spacing w:val="8"/>
          <w:sz w:val="23"/>
          <w:szCs w:val="23"/>
        </w:rPr>
        <w:t>8</w:t>
      </w:r>
      <w:r>
        <w:rPr>
          <w:rFonts w:ascii="Helvetica" w:eastAsia="Microsoft YaHei UI" w:hAnsi="Helvetica" w:cs="Helvetica"/>
          <w:color w:val="3F3F3F"/>
          <w:spacing w:val="8"/>
          <w:sz w:val="23"/>
          <w:szCs w:val="23"/>
        </w:rPr>
        <w:t>日</w:t>
      </w:r>
    </w:p>
    <w:p w:rsidR="00B936B9" w:rsidRDefault="00B936B9">
      <w:bookmarkStart w:id="0" w:name="_GoBack"/>
      <w:bookmarkEnd w:id="0"/>
    </w:p>
    <w:sectPr w:rsidR="00B936B9" w:rsidSect="00B9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default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U2NmM3YTM2YTgzZTEyMDA1YzM4YmU4MTUxMDE0NGUifQ=="/>
  </w:docVars>
  <w:rsids>
    <w:rsidRoot w:val="00B936B9"/>
    <w:rsid w:val="007A6B52"/>
    <w:rsid w:val="00B936B9"/>
    <w:rsid w:val="00E96A9E"/>
    <w:rsid w:val="00F36F5A"/>
    <w:rsid w:val="49F2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6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93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2024-11-19T08:33:00Z</dcterms:created>
  <dcterms:modified xsi:type="dcterms:W3CDTF">2024-11-20T06:49:00Z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1B82CEE1D5E1483C88268D8AD36BFCCC_12</vt:lpwstr>
  </property>
</Properties>
</file>