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6C" w:rsidRPr="005343CA" w:rsidRDefault="002D5B6C" w:rsidP="002D5B6C">
      <w:pPr>
        <w:widowControl/>
        <w:shd w:val="clear" w:color="auto" w:fill="FFFFFF"/>
        <w:jc w:val="center"/>
        <w:outlineLvl w:val="0"/>
        <w:rPr>
          <w:rFonts w:ascii="华文中宋" w:eastAsia="华文中宋" w:hAnsi="华文中宋" w:cs="宋体"/>
          <w:b/>
          <w:color w:val="000000"/>
          <w:kern w:val="36"/>
          <w:sz w:val="30"/>
          <w:szCs w:val="30"/>
        </w:rPr>
      </w:pPr>
      <w:r w:rsidRPr="005343CA">
        <w:rPr>
          <w:rFonts w:ascii="华文中宋" w:eastAsia="华文中宋" w:hAnsi="华文中宋" w:cs="宋体"/>
          <w:b/>
          <w:color w:val="000000"/>
          <w:kern w:val="36"/>
          <w:sz w:val="30"/>
          <w:szCs w:val="30"/>
        </w:rPr>
        <w:t>国家留学基金资助人员派出和管理若干问题的规定（1996年）</w:t>
      </w:r>
    </w:p>
    <w:p w:rsidR="005343CA" w:rsidRPr="005343CA" w:rsidRDefault="005343CA" w:rsidP="005343CA">
      <w:pPr>
        <w:widowControl/>
        <w:shd w:val="clear" w:color="auto" w:fill="FFFFFF"/>
        <w:spacing w:line="200" w:lineRule="atLeast"/>
        <w:ind w:firstLine="240"/>
        <w:jc w:val="left"/>
        <w:rPr>
          <w:rFonts w:ascii="Helvetica" w:eastAsia="宋体" w:hAnsi="Helvetica" w:cs="宋体" w:hint="eastAsia"/>
          <w:color w:val="555555"/>
          <w:kern w:val="0"/>
          <w:sz w:val="28"/>
          <w:szCs w:val="28"/>
        </w:rPr>
      </w:pP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根据国家公费出国留学工作改革新办法，为进一步完善留学人员的派出和国外管理办法，现就若干问题规定如下：</w:t>
      </w:r>
      <w:r w:rsidRPr="005343CA">
        <w:rPr>
          <w:rFonts w:ascii="Helvetica" w:eastAsia="宋体" w:hAnsi="Helvetica" w:cs="宋体"/>
          <w:color w:val="000000"/>
          <w:kern w:val="0"/>
          <w:sz w:val="28"/>
          <w:szCs w:val="28"/>
        </w:rPr>
        <w:t> </w:t>
      </w: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一、本规定所称</w:t>
      </w:r>
      <w:r w:rsidRPr="005343CA">
        <w:rPr>
          <w:rFonts w:ascii="Helvetica" w:eastAsia="宋体" w:hAnsi="Helvetica" w:cs="宋体"/>
          <w:color w:val="000000"/>
          <w:kern w:val="0"/>
          <w:sz w:val="28"/>
          <w:szCs w:val="28"/>
        </w:rPr>
        <w:t>“</w:t>
      </w:r>
      <w:r w:rsidRPr="005343CA">
        <w:rPr>
          <w:rFonts w:ascii="Helvetica" w:eastAsia="宋体" w:hAnsi="Helvetica" w:cs="宋体"/>
          <w:color w:val="000000"/>
          <w:kern w:val="0"/>
          <w:sz w:val="28"/>
          <w:szCs w:val="28"/>
        </w:rPr>
        <w:t>留学人员</w:t>
      </w:r>
      <w:r w:rsidRPr="005343CA">
        <w:rPr>
          <w:rFonts w:ascii="Helvetica" w:eastAsia="宋体" w:hAnsi="Helvetica" w:cs="宋体"/>
          <w:color w:val="000000"/>
          <w:kern w:val="0"/>
          <w:sz w:val="28"/>
          <w:szCs w:val="28"/>
        </w:rPr>
        <w:t>”</w:t>
      </w:r>
      <w:r w:rsidRPr="005343CA">
        <w:rPr>
          <w:rFonts w:ascii="Helvetica" w:eastAsia="宋体" w:hAnsi="Helvetica" w:cs="宋体"/>
          <w:color w:val="000000"/>
          <w:kern w:val="0"/>
          <w:sz w:val="28"/>
          <w:szCs w:val="28"/>
        </w:rPr>
        <w:t>是指国家公费出国留学工作实行改革新办法后，按国家留学基金资助方式派出的留学人员。主要包括由国家提供全额资助、享受政府间互惠奖学金以及由国家安排并提供部分资助的享受国外奖学金的各类留学人员，即高级访问学者、访问学者、进修人员、博士后人员、研究生等。</w:t>
      </w:r>
      <w:r w:rsidRPr="005343CA">
        <w:rPr>
          <w:rFonts w:ascii="Helvetica" w:eastAsia="宋体" w:hAnsi="Helvetica" w:cs="宋体"/>
          <w:color w:val="000000"/>
          <w:kern w:val="0"/>
          <w:sz w:val="28"/>
          <w:szCs w:val="28"/>
        </w:rPr>
        <w:t> </w:t>
      </w: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二、根据资助情况和方式不同，留学人员出国前要与国家留学基金管理委员会（以下简称</w:t>
      </w:r>
      <w:r w:rsidRPr="005343CA">
        <w:rPr>
          <w:rFonts w:ascii="Helvetica" w:eastAsia="宋体" w:hAnsi="Helvetica" w:cs="宋体"/>
          <w:color w:val="000000"/>
          <w:kern w:val="0"/>
          <w:sz w:val="28"/>
          <w:szCs w:val="28"/>
        </w:rPr>
        <w:t>“</w:t>
      </w:r>
      <w:r w:rsidRPr="005343CA">
        <w:rPr>
          <w:rFonts w:ascii="Helvetica" w:eastAsia="宋体" w:hAnsi="Helvetica" w:cs="宋体"/>
          <w:color w:val="000000"/>
          <w:kern w:val="0"/>
          <w:sz w:val="28"/>
          <w:szCs w:val="28"/>
        </w:rPr>
        <w:t>基金委</w:t>
      </w:r>
      <w:r w:rsidRPr="005343CA">
        <w:rPr>
          <w:rFonts w:ascii="Helvetica" w:eastAsia="宋体" w:hAnsi="Helvetica" w:cs="宋体"/>
          <w:color w:val="000000"/>
          <w:kern w:val="0"/>
          <w:sz w:val="28"/>
          <w:szCs w:val="28"/>
        </w:rPr>
        <w:t>”</w:t>
      </w:r>
      <w:r w:rsidRPr="005343CA">
        <w:rPr>
          <w:rFonts w:ascii="Helvetica" w:eastAsia="宋体" w:hAnsi="Helvetica" w:cs="宋体"/>
          <w:color w:val="000000"/>
          <w:kern w:val="0"/>
          <w:sz w:val="28"/>
          <w:szCs w:val="28"/>
        </w:rPr>
        <w:t>）签定《资助出国留学协议书》（以下简称</w:t>
      </w:r>
      <w:r w:rsidRPr="005343CA">
        <w:rPr>
          <w:rFonts w:ascii="Helvetica" w:eastAsia="宋体" w:hAnsi="Helvetica" w:cs="宋体"/>
          <w:color w:val="000000"/>
          <w:kern w:val="0"/>
          <w:sz w:val="28"/>
          <w:szCs w:val="28"/>
        </w:rPr>
        <w:t>“</w:t>
      </w:r>
      <w:r w:rsidRPr="005343CA">
        <w:rPr>
          <w:rFonts w:ascii="Helvetica" w:eastAsia="宋体" w:hAnsi="Helvetica" w:cs="宋体"/>
          <w:color w:val="000000"/>
          <w:kern w:val="0"/>
          <w:sz w:val="28"/>
          <w:szCs w:val="28"/>
        </w:rPr>
        <w:t>协议书</w:t>
      </w:r>
      <w:r w:rsidRPr="005343CA">
        <w:rPr>
          <w:rFonts w:ascii="Helvetica" w:eastAsia="宋体" w:hAnsi="Helvetica" w:cs="宋体"/>
          <w:color w:val="000000"/>
          <w:kern w:val="0"/>
          <w:sz w:val="28"/>
          <w:szCs w:val="28"/>
        </w:rPr>
        <w:t>”</w:t>
      </w:r>
      <w:r w:rsidRPr="005343CA">
        <w:rPr>
          <w:rFonts w:ascii="Helvetica" w:eastAsia="宋体" w:hAnsi="Helvetica" w:cs="宋体"/>
          <w:color w:val="000000"/>
          <w:kern w:val="0"/>
          <w:sz w:val="28"/>
          <w:szCs w:val="28"/>
        </w:rPr>
        <w:t>，见附件一），并经公证生效。</w:t>
      </w: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 </w:t>
      </w:r>
      <w:r w:rsidRPr="005343CA">
        <w:rPr>
          <w:rFonts w:ascii="Helvetica" w:eastAsia="宋体" w:hAnsi="Helvetica" w:cs="宋体"/>
          <w:color w:val="000000"/>
          <w:kern w:val="0"/>
          <w:sz w:val="28"/>
          <w:szCs w:val="28"/>
        </w:rPr>
        <w:t>三、协议书规定签约各方的权利、义务和责任。驻外使领馆受委托代表基金委（即协议书的甲方）履行有关管理留学人员（即协议书的乙方）的责任（已在协议书中明确）。</w:t>
      </w: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 </w:t>
      </w:r>
      <w:r w:rsidRPr="005343CA">
        <w:rPr>
          <w:rFonts w:ascii="Helvetica" w:eastAsia="宋体" w:hAnsi="Helvetica" w:cs="宋体"/>
          <w:color w:val="000000"/>
          <w:kern w:val="0"/>
          <w:sz w:val="28"/>
          <w:szCs w:val="28"/>
        </w:rPr>
        <w:t>四、留学人员应自抵达留学目的地后</w:t>
      </w:r>
      <w:r w:rsidRPr="005343CA">
        <w:rPr>
          <w:rFonts w:ascii="Helvetica" w:eastAsia="宋体" w:hAnsi="Helvetica" w:cs="宋体"/>
          <w:color w:val="000000"/>
          <w:kern w:val="0"/>
          <w:sz w:val="28"/>
          <w:szCs w:val="28"/>
        </w:rPr>
        <w:t xml:space="preserve"> 10 </w:t>
      </w:r>
      <w:r w:rsidRPr="005343CA">
        <w:rPr>
          <w:rFonts w:ascii="Helvetica" w:eastAsia="宋体" w:hAnsi="Helvetica" w:cs="宋体"/>
          <w:color w:val="000000"/>
          <w:kern w:val="0"/>
          <w:sz w:val="28"/>
          <w:szCs w:val="28"/>
        </w:rPr>
        <w:t>日内向所属使领馆报到（《报到证》式样见附四），并每</w:t>
      </w:r>
      <w:r w:rsidRPr="005343CA">
        <w:rPr>
          <w:rFonts w:ascii="Helvetica" w:eastAsia="宋体" w:hAnsi="Helvetica" w:cs="宋体"/>
          <w:color w:val="000000"/>
          <w:kern w:val="0"/>
          <w:sz w:val="28"/>
          <w:szCs w:val="28"/>
        </w:rPr>
        <w:t>3</w:t>
      </w:r>
      <w:r w:rsidRPr="005343CA">
        <w:rPr>
          <w:rFonts w:ascii="Helvetica" w:eastAsia="宋体" w:hAnsi="Helvetica" w:cs="宋体"/>
          <w:color w:val="000000"/>
          <w:kern w:val="0"/>
          <w:sz w:val="28"/>
          <w:szCs w:val="28"/>
        </w:rPr>
        <w:t>个月填写《</w:t>
      </w:r>
      <w:r w:rsidRPr="005343CA">
        <w:rPr>
          <w:rFonts w:ascii="Helvetica" w:eastAsia="宋体" w:hAnsi="Helvetica" w:cs="宋体"/>
          <w:color w:val="000000"/>
          <w:kern w:val="0"/>
          <w:sz w:val="28"/>
          <w:szCs w:val="28"/>
        </w:rPr>
        <w:t>CSC</w:t>
      </w:r>
      <w:r w:rsidRPr="005343CA">
        <w:rPr>
          <w:rFonts w:ascii="Helvetica" w:eastAsia="宋体" w:hAnsi="Helvetica" w:cs="宋体"/>
          <w:color w:val="000000"/>
          <w:kern w:val="0"/>
          <w:sz w:val="28"/>
          <w:szCs w:val="28"/>
        </w:rPr>
        <w:t>出国留学人员学习</w:t>
      </w:r>
      <w:r w:rsidRPr="005343CA">
        <w:rPr>
          <w:rFonts w:ascii="Helvetica" w:eastAsia="宋体" w:hAnsi="Helvetica" w:cs="宋体"/>
          <w:color w:val="000000"/>
          <w:kern w:val="0"/>
          <w:sz w:val="28"/>
          <w:szCs w:val="28"/>
        </w:rPr>
        <w:t>/</w:t>
      </w:r>
      <w:r w:rsidRPr="005343CA">
        <w:rPr>
          <w:rFonts w:ascii="Helvetica" w:eastAsia="宋体" w:hAnsi="Helvetica" w:cs="宋体"/>
          <w:color w:val="000000"/>
          <w:kern w:val="0"/>
          <w:sz w:val="28"/>
          <w:szCs w:val="28"/>
        </w:rPr>
        <w:t>研修情况报告表》（附五，以下简称《报告表》）向使领馆报告一个季度的学习</w:t>
      </w:r>
      <w:r w:rsidRPr="005343CA">
        <w:rPr>
          <w:rFonts w:ascii="Helvetica" w:eastAsia="宋体" w:hAnsi="Helvetica" w:cs="宋体"/>
          <w:color w:val="000000"/>
          <w:kern w:val="0"/>
          <w:sz w:val="28"/>
          <w:szCs w:val="28"/>
        </w:rPr>
        <w:t>/</w:t>
      </w:r>
      <w:r w:rsidRPr="005343CA">
        <w:rPr>
          <w:rFonts w:ascii="Helvetica" w:eastAsia="宋体" w:hAnsi="Helvetica" w:cs="宋体"/>
          <w:color w:val="000000"/>
          <w:kern w:val="0"/>
          <w:sz w:val="28"/>
          <w:szCs w:val="28"/>
        </w:rPr>
        <w:t>研修情况。</w:t>
      </w: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 </w:t>
      </w:r>
      <w:r w:rsidRPr="005343CA">
        <w:rPr>
          <w:rFonts w:ascii="Helvetica" w:eastAsia="宋体" w:hAnsi="Helvetica" w:cs="宋体"/>
          <w:color w:val="000000"/>
          <w:kern w:val="0"/>
          <w:sz w:val="28"/>
          <w:szCs w:val="28"/>
        </w:rPr>
        <w:t>五、使领馆应确定专人与留学人员的导师或研究合作者建立一定的联系，随时了解留学人员的学习和工作情况，并在《报告表》中认真</w:t>
      </w:r>
      <w:r w:rsidRPr="005343CA">
        <w:rPr>
          <w:rFonts w:ascii="Helvetica" w:eastAsia="宋体" w:hAnsi="Helvetica" w:cs="宋体"/>
          <w:color w:val="000000"/>
          <w:kern w:val="0"/>
          <w:sz w:val="28"/>
          <w:szCs w:val="28"/>
        </w:rPr>
        <w:lastRenderedPageBreak/>
        <w:t>填写意见。《报告表》一般每半年由使领馆集中报送基金委复核备案，特殊情况随时报回。</w:t>
      </w:r>
      <w:r w:rsidRPr="005343CA">
        <w:rPr>
          <w:rFonts w:ascii="Helvetica" w:eastAsia="宋体" w:hAnsi="Helvetica" w:cs="宋体"/>
          <w:color w:val="000000"/>
          <w:kern w:val="0"/>
          <w:sz w:val="28"/>
          <w:szCs w:val="28"/>
        </w:rPr>
        <w:t> </w:t>
      </w: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六、留学人员在外留学期间一般不得改变留学单位和留学计划。如需要变更，应事先向所属使领馆提出申请，使领馆批准同意后报基金委备案。留学人员变更留学国别、身份和延长留学期限的审批权在基金委。</w:t>
      </w: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 </w:t>
      </w:r>
      <w:r w:rsidRPr="005343CA">
        <w:rPr>
          <w:rFonts w:ascii="Helvetica" w:eastAsia="宋体" w:hAnsi="Helvetica" w:cs="宋体"/>
          <w:color w:val="000000"/>
          <w:kern w:val="0"/>
          <w:sz w:val="28"/>
          <w:szCs w:val="28"/>
        </w:rPr>
        <w:t>七、变更留学单位者，抵达新的留学单位后，应于</w:t>
      </w:r>
      <w:r w:rsidRPr="005343CA">
        <w:rPr>
          <w:rFonts w:ascii="Helvetica" w:eastAsia="宋体" w:hAnsi="Helvetica" w:cs="宋体"/>
          <w:color w:val="000000"/>
          <w:kern w:val="0"/>
          <w:sz w:val="28"/>
          <w:szCs w:val="28"/>
        </w:rPr>
        <w:t xml:space="preserve"> 10 </w:t>
      </w:r>
      <w:r w:rsidRPr="005343CA">
        <w:rPr>
          <w:rFonts w:ascii="Helvetica" w:eastAsia="宋体" w:hAnsi="Helvetica" w:cs="宋体"/>
          <w:color w:val="000000"/>
          <w:kern w:val="0"/>
          <w:sz w:val="28"/>
          <w:szCs w:val="28"/>
        </w:rPr>
        <w:t>日内向现所属有关使领馆报告。原所属使领馆应将有关情况和材料转告现所属使领馆。</w:t>
      </w: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八、留学人员若干违约情况的处理：</w:t>
      </w:r>
      <w:r w:rsidRPr="005343CA">
        <w:rPr>
          <w:rFonts w:ascii="Helvetica" w:eastAsia="宋体" w:hAnsi="Helvetica" w:cs="宋体"/>
          <w:color w:val="000000"/>
          <w:kern w:val="0"/>
          <w:sz w:val="28"/>
          <w:szCs w:val="28"/>
        </w:rPr>
        <w:t xml:space="preserve"> </w:t>
      </w: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1</w:t>
      </w:r>
      <w:r w:rsidRPr="005343CA">
        <w:rPr>
          <w:rFonts w:ascii="Helvetica" w:eastAsia="宋体" w:hAnsi="Helvetica" w:cs="宋体"/>
          <w:color w:val="000000"/>
          <w:kern w:val="0"/>
          <w:sz w:val="28"/>
          <w:szCs w:val="28"/>
        </w:rPr>
        <w:t>、留学人员抵达留学国和变更留学单位，如未能按规定于</w:t>
      </w:r>
      <w:r w:rsidRPr="005343CA">
        <w:rPr>
          <w:rFonts w:ascii="Helvetica" w:eastAsia="宋体" w:hAnsi="Helvetica" w:cs="宋体"/>
          <w:color w:val="000000"/>
          <w:kern w:val="0"/>
          <w:sz w:val="28"/>
          <w:szCs w:val="28"/>
        </w:rPr>
        <w:t xml:space="preserve"> 10</w:t>
      </w:r>
      <w:r w:rsidRPr="005343CA">
        <w:rPr>
          <w:rFonts w:ascii="Helvetica" w:eastAsia="宋体" w:hAnsi="Helvetica" w:cs="宋体"/>
          <w:color w:val="000000"/>
          <w:kern w:val="0"/>
          <w:sz w:val="28"/>
          <w:szCs w:val="28"/>
        </w:rPr>
        <w:t>日内向所属使领馆及时报到，应阐明理由。无充足理由者，使领馆给予警告。超过</w:t>
      </w:r>
      <w:r w:rsidRPr="005343CA">
        <w:rPr>
          <w:rFonts w:ascii="Helvetica" w:eastAsia="宋体" w:hAnsi="Helvetica" w:cs="宋体"/>
          <w:color w:val="000000"/>
          <w:kern w:val="0"/>
          <w:sz w:val="28"/>
          <w:szCs w:val="28"/>
        </w:rPr>
        <w:t>1</w:t>
      </w:r>
      <w:r w:rsidRPr="005343CA">
        <w:rPr>
          <w:rFonts w:ascii="Helvetica" w:eastAsia="宋体" w:hAnsi="Helvetica" w:cs="宋体"/>
          <w:color w:val="000000"/>
          <w:kern w:val="0"/>
          <w:sz w:val="28"/>
          <w:szCs w:val="28"/>
        </w:rPr>
        <w:t>个月未报到者，授权使领馆不发资助经费，取消其公费留学资格，并报基金委备案。本人或保证人承担相应的违约责任。</w:t>
      </w:r>
      <w:r w:rsidRPr="005343CA">
        <w:rPr>
          <w:rFonts w:ascii="Helvetica" w:eastAsia="宋体" w:hAnsi="Helvetica" w:cs="宋体"/>
          <w:color w:val="000000"/>
          <w:kern w:val="0"/>
          <w:sz w:val="28"/>
          <w:szCs w:val="28"/>
        </w:rPr>
        <w:t xml:space="preserve"> </w:t>
      </w: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2</w:t>
      </w:r>
      <w:r w:rsidRPr="005343CA">
        <w:rPr>
          <w:rFonts w:ascii="Helvetica" w:eastAsia="宋体" w:hAnsi="Helvetica" w:cs="宋体"/>
          <w:color w:val="000000"/>
          <w:kern w:val="0"/>
          <w:sz w:val="28"/>
          <w:szCs w:val="28"/>
        </w:rPr>
        <w:t>、对未按时向使领馆提交《报告表》者，授权使领馆停发下一季度资助经费；对超过</w:t>
      </w:r>
      <w:r w:rsidRPr="005343CA">
        <w:rPr>
          <w:rFonts w:ascii="Helvetica" w:eastAsia="宋体" w:hAnsi="Helvetica" w:cs="宋体"/>
          <w:color w:val="000000"/>
          <w:kern w:val="0"/>
          <w:sz w:val="28"/>
          <w:szCs w:val="28"/>
        </w:rPr>
        <w:t>6</w:t>
      </w:r>
      <w:r w:rsidRPr="005343CA">
        <w:rPr>
          <w:rFonts w:ascii="Helvetica" w:eastAsia="宋体" w:hAnsi="Helvetica" w:cs="宋体"/>
          <w:color w:val="000000"/>
          <w:kern w:val="0"/>
          <w:sz w:val="28"/>
          <w:szCs w:val="28"/>
        </w:rPr>
        <w:t>个月未交《报告表》者，使领馆应提出警告；仍不补交《报告表》者，其公费留学资格取消，由使领馆报基金委备案。本人或保证人承担相应的违约责任。</w:t>
      </w:r>
      <w:r w:rsidRPr="005343CA">
        <w:rPr>
          <w:rFonts w:ascii="Helvetica" w:eastAsia="宋体" w:hAnsi="Helvetica" w:cs="宋体"/>
          <w:color w:val="000000"/>
          <w:kern w:val="0"/>
          <w:sz w:val="28"/>
          <w:szCs w:val="28"/>
        </w:rPr>
        <w:t xml:space="preserve"> </w:t>
      </w: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3</w:t>
      </w:r>
      <w:r w:rsidRPr="005343CA">
        <w:rPr>
          <w:rFonts w:ascii="Helvetica" w:eastAsia="宋体" w:hAnsi="Helvetica" w:cs="宋体"/>
          <w:color w:val="000000"/>
          <w:kern w:val="0"/>
          <w:sz w:val="28"/>
          <w:szCs w:val="28"/>
        </w:rPr>
        <w:t>、对</w:t>
      </w:r>
      <w:r w:rsidRPr="005343CA">
        <w:rPr>
          <w:rFonts w:ascii="Helvetica" w:eastAsia="宋体" w:hAnsi="Helvetica" w:cs="宋体"/>
          <w:color w:val="000000"/>
          <w:kern w:val="0"/>
          <w:sz w:val="28"/>
          <w:szCs w:val="28"/>
        </w:rPr>
        <w:t>“</w:t>
      </w:r>
      <w:r w:rsidRPr="005343CA">
        <w:rPr>
          <w:rFonts w:ascii="Helvetica" w:eastAsia="宋体" w:hAnsi="Helvetica" w:cs="宋体"/>
          <w:color w:val="000000"/>
          <w:kern w:val="0"/>
          <w:sz w:val="28"/>
          <w:szCs w:val="28"/>
        </w:rPr>
        <w:t>从事协议规定以外的工作</w:t>
      </w:r>
      <w:r w:rsidRPr="005343CA">
        <w:rPr>
          <w:rFonts w:ascii="Helvetica" w:eastAsia="宋体" w:hAnsi="Helvetica" w:cs="宋体"/>
          <w:color w:val="000000"/>
          <w:kern w:val="0"/>
          <w:sz w:val="28"/>
          <w:szCs w:val="28"/>
        </w:rPr>
        <w:t>”</w:t>
      </w:r>
      <w:r w:rsidRPr="005343CA">
        <w:rPr>
          <w:rFonts w:ascii="Helvetica" w:eastAsia="宋体" w:hAnsi="Helvetica" w:cs="宋体"/>
          <w:color w:val="000000"/>
          <w:kern w:val="0"/>
          <w:sz w:val="28"/>
          <w:szCs w:val="28"/>
        </w:rPr>
        <w:t>的留学人员，一般先予批评教育，令其改正。对不改正者，按违约处理，视其情节，授权使领馆决定缓发或停发资助经费，并报基金委备案。对停发资助经费者，本人或保证人承担相应的违约责任。</w:t>
      </w:r>
      <w:r w:rsidRPr="005343CA">
        <w:rPr>
          <w:rFonts w:ascii="Helvetica" w:eastAsia="宋体" w:hAnsi="Helvetica" w:cs="宋体"/>
          <w:color w:val="000000"/>
          <w:kern w:val="0"/>
          <w:sz w:val="28"/>
          <w:szCs w:val="28"/>
        </w:rPr>
        <w:t xml:space="preserve"> </w:t>
      </w: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lastRenderedPageBreak/>
        <w:t>4</w:t>
      </w:r>
      <w:r w:rsidRPr="005343CA">
        <w:rPr>
          <w:rFonts w:ascii="Helvetica" w:eastAsia="宋体" w:hAnsi="Helvetica" w:cs="宋体"/>
          <w:color w:val="000000"/>
          <w:kern w:val="0"/>
          <w:sz w:val="28"/>
          <w:szCs w:val="28"/>
        </w:rPr>
        <w:t>、凡未经所属使领馆同意擅自变更留学单位或留学计划者，均按违约处理。授权使领馆停发资助经费，取消其公费留学资格，并报基金委备案。本人或保证人承担相应的违约责任。</w:t>
      </w:r>
      <w:r w:rsidRPr="005343CA">
        <w:rPr>
          <w:rFonts w:ascii="Helvetica" w:eastAsia="宋体" w:hAnsi="Helvetica" w:cs="宋体"/>
          <w:color w:val="000000"/>
          <w:kern w:val="0"/>
          <w:sz w:val="28"/>
          <w:szCs w:val="28"/>
        </w:rPr>
        <w:t xml:space="preserve"> </w:t>
      </w: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5</w:t>
      </w:r>
      <w:r w:rsidRPr="005343CA">
        <w:rPr>
          <w:rFonts w:ascii="Helvetica" w:eastAsia="宋体" w:hAnsi="Helvetica" w:cs="宋体"/>
          <w:color w:val="000000"/>
          <w:kern w:val="0"/>
          <w:sz w:val="28"/>
          <w:szCs w:val="28"/>
        </w:rPr>
        <w:t>、留学人员不得变更留学国别和留学身份。凡擅自变更者，均按违约处理，取消其公费留学资格（对仍在留学期间者，授权使领馆停发资助经费），并报基金委备案。本人或保证人承担相应的违约责任。</w:t>
      </w:r>
      <w:r w:rsidRPr="005343CA">
        <w:rPr>
          <w:rFonts w:ascii="Helvetica" w:eastAsia="宋体" w:hAnsi="Helvetica" w:cs="宋体"/>
          <w:color w:val="000000"/>
          <w:kern w:val="0"/>
          <w:sz w:val="28"/>
          <w:szCs w:val="28"/>
        </w:rPr>
        <w:t xml:space="preserve"> </w:t>
      </w: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6</w:t>
      </w:r>
      <w:r w:rsidRPr="005343CA">
        <w:rPr>
          <w:rFonts w:ascii="Helvetica" w:eastAsia="宋体" w:hAnsi="Helvetica" w:cs="宋体"/>
          <w:color w:val="000000"/>
          <w:kern w:val="0"/>
          <w:sz w:val="28"/>
          <w:szCs w:val="28"/>
        </w:rPr>
        <w:t>、留学人员不得延长留学期限。凡未按规定留学期限回国者，均按违约处理。因航班等特殊原因超出规定留学期限</w:t>
      </w:r>
      <w:r w:rsidRPr="005343CA">
        <w:rPr>
          <w:rFonts w:ascii="Helvetica" w:eastAsia="宋体" w:hAnsi="Helvetica" w:cs="宋体"/>
          <w:color w:val="000000"/>
          <w:kern w:val="0"/>
          <w:sz w:val="28"/>
          <w:szCs w:val="28"/>
        </w:rPr>
        <w:t>1</w:t>
      </w:r>
      <w:r w:rsidRPr="005343CA">
        <w:rPr>
          <w:rFonts w:ascii="Helvetica" w:eastAsia="宋体" w:hAnsi="Helvetica" w:cs="宋体"/>
          <w:color w:val="000000"/>
          <w:kern w:val="0"/>
          <w:sz w:val="28"/>
          <w:szCs w:val="28"/>
        </w:rPr>
        <w:t>个月以内抵达国内的，不作违约处理。</w:t>
      </w: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 </w:t>
      </w:r>
      <w:r w:rsidRPr="005343CA">
        <w:rPr>
          <w:rFonts w:ascii="Helvetica" w:eastAsia="宋体" w:hAnsi="Helvetica" w:cs="宋体"/>
          <w:color w:val="000000"/>
          <w:kern w:val="0"/>
          <w:sz w:val="28"/>
          <w:szCs w:val="28"/>
        </w:rPr>
        <w:t>九、使领馆对违约人员应进行批评教育并以《</w:t>
      </w:r>
      <w:r w:rsidRPr="005343CA">
        <w:rPr>
          <w:rFonts w:ascii="Helvetica" w:eastAsia="宋体" w:hAnsi="Helvetica" w:cs="宋体"/>
          <w:color w:val="000000"/>
          <w:kern w:val="0"/>
          <w:sz w:val="28"/>
          <w:szCs w:val="28"/>
        </w:rPr>
        <w:t xml:space="preserve"> CSC</w:t>
      </w:r>
      <w:r w:rsidRPr="005343CA">
        <w:rPr>
          <w:rFonts w:ascii="Helvetica" w:eastAsia="宋体" w:hAnsi="Helvetica" w:cs="宋体"/>
          <w:color w:val="000000"/>
          <w:kern w:val="0"/>
          <w:sz w:val="28"/>
          <w:szCs w:val="28"/>
        </w:rPr>
        <w:t>出国留学人员违约情况表》（见附六）及时通知基金委。同时，协助基金委做好依法追究其经济或法律责任的有关事宜。</w:t>
      </w:r>
      <w:r w:rsidRPr="005343CA">
        <w:rPr>
          <w:rFonts w:ascii="Helvetica" w:eastAsia="宋体" w:hAnsi="Helvetica" w:cs="宋体"/>
          <w:color w:val="000000"/>
          <w:kern w:val="0"/>
          <w:sz w:val="28"/>
          <w:szCs w:val="28"/>
        </w:rPr>
        <w:t> </w:t>
      </w:r>
    </w:p>
    <w:p w:rsidR="00B00DE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十、</w:t>
      </w:r>
      <w:r w:rsidRPr="005343CA">
        <w:rPr>
          <w:rFonts w:ascii="Helvetica" w:eastAsia="宋体" w:hAnsi="Helvetica" w:cs="宋体"/>
          <w:color w:val="000000"/>
          <w:kern w:val="0"/>
          <w:sz w:val="28"/>
          <w:szCs w:val="28"/>
        </w:rPr>
        <w:t xml:space="preserve"> </w:t>
      </w:r>
      <w:r w:rsidRPr="005343CA">
        <w:rPr>
          <w:rFonts w:ascii="Helvetica" w:eastAsia="宋体" w:hAnsi="Helvetica" w:cs="宋体"/>
          <w:color w:val="000000"/>
          <w:kern w:val="0"/>
          <w:sz w:val="28"/>
          <w:szCs w:val="28"/>
        </w:rPr>
        <w:t>基金委法律事务部，根据国家的法律规定和《协议书》的有关条款，对违约人员进行履约追究的做法是：</w:t>
      </w:r>
      <w:r w:rsidRPr="005343CA">
        <w:rPr>
          <w:rFonts w:ascii="Helvetica" w:eastAsia="宋体" w:hAnsi="Helvetica" w:cs="宋体"/>
          <w:color w:val="000000"/>
          <w:kern w:val="0"/>
          <w:sz w:val="28"/>
          <w:szCs w:val="28"/>
        </w:rPr>
        <w:t xml:space="preserve"> </w:t>
      </w:r>
    </w:p>
    <w:p w:rsidR="00B00DE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1</w:t>
      </w:r>
      <w:r w:rsidRPr="005343CA">
        <w:rPr>
          <w:rFonts w:ascii="Helvetica" w:eastAsia="宋体" w:hAnsi="Helvetica" w:cs="宋体"/>
          <w:color w:val="000000"/>
          <w:kern w:val="0"/>
          <w:sz w:val="28"/>
          <w:szCs w:val="28"/>
        </w:rPr>
        <w:t>、如违约人员按《协议书》规定承担了相应的违约责任，如数作了经济赔偿，不再追究其法律责任。</w:t>
      </w:r>
      <w:r w:rsidRPr="005343CA">
        <w:rPr>
          <w:rFonts w:ascii="Helvetica" w:eastAsia="宋体" w:hAnsi="Helvetica" w:cs="宋体"/>
          <w:color w:val="000000"/>
          <w:kern w:val="0"/>
          <w:sz w:val="28"/>
          <w:szCs w:val="28"/>
        </w:rPr>
        <w:t xml:space="preserve"> </w:t>
      </w:r>
    </w:p>
    <w:p w:rsidR="00B00DE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2</w:t>
      </w:r>
      <w:r w:rsidRPr="005343CA">
        <w:rPr>
          <w:rFonts w:ascii="Helvetica" w:eastAsia="宋体" w:hAnsi="Helvetica" w:cs="宋体"/>
          <w:color w:val="000000"/>
          <w:kern w:val="0"/>
          <w:sz w:val="28"/>
          <w:szCs w:val="28"/>
        </w:rPr>
        <w:t>、如违约人员未按《协议书》规定承担相应的违约责任，作出经济赔偿，将要求其国内保证人（即协议书的丙方）承担经济责任。</w:t>
      </w:r>
    </w:p>
    <w:p w:rsidR="00B00DE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3</w:t>
      </w:r>
      <w:r w:rsidRPr="005343CA">
        <w:rPr>
          <w:rFonts w:ascii="Helvetica" w:eastAsia="宋体" w:hAnsi="Helvetica" w:cs="宋体"/>
          <w:color w:val="000000"/>
          <w:kern w:val="0"/>
          <w:sz w:val="28"/>
          <w:szCs w:val="28"/>
        </w:rPr>
        <w:t>、如违约人员及其保证人均不承担约定的经济责任，将在国内通过法律程序解决。</w:t>
      </w:r>
      <w:r w:rsidRPr="005343CA">
        <w:rPr>
          <w:rFonts w:ascii="Helvetica" w:eastAsia="宋体" w:hAnsi="Helvetica" w:cs="宋体"/>
          <w:color w:val="000000"/>
          <w:kern w:val="0"/>
          <w:sz w:val="28"/>
          <w:szCs w:val="28"/>
        </w:rPr>
        <w:t xml:space="preserve"> </w:t>
      </w: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4</w:t>
      </w:r>
      <w:r w:rsidRPr="005343CA">
        <w:rPr>
          <w:rFonts w:ascii="Helvetica" w:eastAsia="宋体" w:hAnsi="Helvetica" w:cs="宋体"/>
          <w:color w:val="000000"/>
          <w:kern w:val="0"/>
          <w:sz w:val="28"/>
          <w:szCs w:val="28"/>
        </w:rPr>
        <w:t>、对违约事件，特别是对不按基金委要求进行经济赔偿的违约人员，除通过法律程序解决外，必要时，还将采取其它辅助手段，如，</w:t>
      </w:r>
      <w:r w:rsidRPr="005343CA">
        <w:rPr>
          <w:rFonts w:ascii="Helvetica" w:eastAsia="宋体" w:hAnsi="Helvetica" w:cs="宋体"/>
          <w:color w:val="000000"/>
          <w:kern w:val="0"/>
          <w:sz w:val="28"/>
          <w:szCs w:val="28"/>
        </w:rPr>
        <w:lastRenderedPageBreak/>
        <w:t>在使领馆的协助下，以基金委名义将留学人员的违约事实通报国外有关方面；在国内将违约人员名单登报公布、通报本人原所在国内单位等。</w:t>
      </w:r>
      <w:r w:rsidRPr="005343CA">
        <w:rPr>
          <w:rFonts w:ascii="Helvetica" w:eastAsia="宋体" w:hAnsi="Helvetica" w:cs="宋体"/>
          <w:color w:val="000000"/>
          <w:kern w:val="0"/>
          <w:sz w:val="28"/>
          <w:szCs w:val="28"/>
        </w:rPr>
        <w:t> </w:t>
      </w: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十一、违约人员向甲方完成经济赔偿后，即了结了与甲方所签订协议的约束。协议了结情况由基金委通报相关使领馆和本人所在国内单位。</w:t>
      </w: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十二、对违约人员应正确对待，如同对所有留学人员一样，执行国家的有关政策，体现关心和爱护。</w:t>
      </w: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十三、</w:t>
      </w:r>
      <w:r w:rsidRPr="005343CA">
        <w:rPr>
          <w:rFonts w:ascii="Helvetica" w:eastAsia="宋体" w:hAnsi="Helvetica" w:cs="宋体"/>
          <w:color w:val="000000"/>
          <w:kern w:val="0"/>
          <w:sz w:val="28"/>
          <w:szCs w:val="28"/>
        </w:rPr>
        <w:t xml:space="preserve"> </w:t>
      </w:r>
      <w:r w:rsidRPr="005343CA">
        <w:rPr>
          <w:rFonts w:ascii="Helvetica" w:eastAsia="宋体" w:hAnsi="Helvetica" w:cs="宋体"/>
          <w:color w:val="000000"/>
          <w:kern w:val="0"/>
          <w:sz w:val="28"/>
          <w:szCs w:val="28"/>
        </w:rPr>
        <w:t>按期回国的留学人员应填写《</w:t>
      </w:r>
      <w:r w:rsidRPr="005343CA">
        <w:rPr>
          <w:rFonts w:ascii="Helvetica" w:eastAsia="宋体" w:hAnsi="Helvetica" w:cs="宋体"/>
          <w:color w:val="000000"/>
          <w:kern w:val="0"/>
          <w:sz w:val="28"/>
          <w:szCs w:val="28"/>
        </w:rPr>
        <w:t xml:space="preserve"> CSC </w:t>
      </w:r>
      <w:r w:rsidRPr="005343CA">
        <w:rPr>
          <w:rFonts w:ascii="Helvetica" w:eastAsia="宋体" w:hAnsi="Helvetica" w:cs="宋体"/>
          <w:color w:val="000000"/>
          <w:kern w:val="0"/>
          <w:sz w:val="28"/>
          <w:szCs w:val="28"/>
        </w:rPr>
        <w:t>出国留学人员回国工作证明表》（见附七，以下简称《证明表》），由使领馆签署意见后交本人带回国内，并由本人的工作单位在相应的栏目中签署意见。</w:t>
      </w:r>
    </w:p>
    <w:p w:rsidR="005343CA" w:rsidRPr="005343CA" w:rsidRDefault="002D5B6C" w:rsidP="005343CA">
      <w:pPr>
        <w:widowControl/>
        <w:shd w:val="clear" w:color="auto" w:fill="FFFFFF"/>
        <w:spacing w:line="200" w:lineRule="atLeast"/>
        <w:ind w:firstLine="240"/>
        <w:jc w:val="left"/>
        <w:rPr>
          <w:rFonts w:ascii="Helvetica" w:eastAsia="宋体" w:hAnsi="Helvetica" w:cs="宋体" w:hint="eastAsia"/>
          <w:color w:val="000000"/>
          <w:kern w:val="0"/>
          <w:sz w:val="28"/>
          <w:szCs w:val="28"/>
        </w:rPr>
      </w:pPr>
      <w:r w:rsidRPr="005343CA">
        <w:rPr>
          <w:rFonts w:ascii="Helvetica" w:eastAsia="宋体" w:hAnsi="Helvetica" w:cs="宋体"/>
          <w:color w:val="000000"/>
          <w:kern w:val="0"/>
          <w:sz w:val="28"/>
          <w:szCs w:val="28"/>
        </w:rPr>
        <w:t>十四、留学人员应自回国入境之日起的</w:t>
      </w:r>
      <w:r w:rsidRPr="005343CA">
        <w:rPr>
          <w:rFonts w:ascii="Helvetica" w:eastAsia="宋体" w:hAnsi="Helvetica" w:cs="宋体"/>
          <w:color w:val="000000"/>
          <w:kern w:val="0"/>
          <w:sz w:val="28"/>
          <w:szCs w:val="28"/>
        </w:rPr>
        <w:t>1</w:t>
      </w:r>
      <w:r w:rsidRPr="005343CA">
        <w:rPr>
          <w:rFonts w:ascii="Helvetica" w:eastAsia="宋体" w:hAnsi="Helvetica" w:cs="宋体"/>
          <w:color w:val="000000"/>
          <w:kern w:val="0"/>
          <w:sz w:val="28"/>
          <w:szCs w:val="28"/>
        </w:rPr>
        <w:t>个月内向基金委报到（京外人员可以书面、传真方式报到），递交书面的留学总结、学术成果报告、《证明表》和护照上边防入境印章的复印件。基金委在审核上述材料后的</w:t>
      </w:r>
      <w:r w:rsidRPr="005343CA">
        <w:rPr>
          <w:rFonts w:ascii="Helvetica" w:eastAsia="宋体" w:hAnsi="Helvetica" w:cs="宋体"/>
          <w:color w:val="000000"/>
          <w:kern w:val="0"/>
          <w:sz w:val="28"/>
          <w:szCs w:val="28"/>
        </w:rPr>
        <w:t>2</w:t>
      </w:r>
      <w:r w:rsidRPr="005343CA">
        <w:rPr>
          <w:rFonts w:ascii="Helvetica" w:eastAsia="宋体" w:hAnsi="Helvetica" w:cs="宋体"/>
          <w:color w:val="000000"/>
          <w:kern w:val="0"/>
          <w:sz w:val="28"/>
          <w:szCs w:val="28"/>
        </w:rPr>
        <w:t>个月内，通知指定的金融机构将留学人员出国前按协议书规定交存的保证金返还留学人员本人。</w:t>
      </w:r>
    </w:p>
    <w:p w:rsidR="002D5B6C" w:rsidRPr="005343CA" w:rsidRDefault="002D5B6C" w:rsidP="005343CA">
      <w:pPr>
        <w:widowControl/>
        <w:shd w:val="clear" w:color="auto" w:fill="FFFFFF"/>
        <w:spacing w:line="200" w:lineRule="atLeast"/>
        <w:ind w:firstLine="240"/>
        <w:jc w:val="left"/>
        <w:rPr>
          <w:rFonts w:ascii="Helvetica" w:eastAsia="宋体" w:hAnsi="Helvetica" w:cs="宋体"/>
          <w:color w:val="000000"/>
          <w:kern w:val="0"/>
          <w:sz w:val="28"/>
          <w:szCs w:val="28"/>
        </w:rPr>
      </w:pPr>
      <w:r w:rsidRPr="005343CA">
        <w:rPr>
          <w:rFonts w:ascii="Helvetica" w:eastAsia="宋体" w:hAnsi="Helvetica" w:cs="宋体"/>
          <w:color w:val="000000"/>
          <w:kern w:val="0"/>
          <w:sz w:val="28"/>
          <w:szCs w:val="28"/>
        </w:rPr>
        <w:t>十五、本《规定》自下发之日起试行。</w:t>
      </w:r>
      <w:r w:rsidRPr="005343CA">
        <w:rPr>
          <w:rFonts w:ascii="Helvetica" w:eastAsia="宋体" w:hAnsi="Helvetica" w:cs="宋体"/>
          <w:color w:val="000000"/>
          <w:kern w:val="0"/>
          <w:sz w:val="28"/>
          <w:szCs w:val="28"/>
        </w:rPr>
        <w:t xml:space="preserve">      </w:t>
      </w:r>
    </w:p>
    <w:p w:rsidR="002C4015" w:rsidRPr="005343CA" w:rsidRDefault="002C4015">
      <w:pPr>
        <w:rPr>
          <w:sz w:val="28"/>
          <w:szCs w:val="28"/>
        </w:rPr>
      </w:pPr>
    </w:p>
    <w:sectPr w:rsidR="002C4015" w:rsidRPr="005343CA" w:rsidSect="002C40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CB5" w:rsidRDefault="00126CB5" w:rsidP="005343CA">
      <w:r>
        <w:separator/>
      </w:r>
    </w:p>
  </w:endnote>
  <w:endnote w:type="continuationSeparator" w:id="1">
    <w:p w:rsidR="00126CB5" w:rsidRDefault="00126CB5" w:rsidP="005343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CB5" w:rsidRDefault="00126CB5" w:rsidP="005343CA">
      <w:r>
        <w:separator/>
      </w:r>
    </w:p>
  </w:footnote>
  <w:footnote w:type="continuationSeparator" w:id="1">
    <w:p w:rsidR="00126CB5" w:rsidRDefault="00126CB5" w:rsidP="005343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5B6C"/>
    <w:rsid w:val="00126CB5"/>
    <w:rsid w:val="002C4015"/>
    <w:rsid w:val="002D5B6C"/>
    <w:rsid w:val="005343CA"/>
    <w:rsid w:val="00844F2A"/>
    <w:rsid w:val="00B00DEA"/>
    <w:rsid w:val="00BE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015"/>
    <w:pPr>
      <w:widowControl w:val="0"/>
      <w:jc w:val="both"/>
    </w:pPr>
  </w:style>
  <w:style w:type="paragraph" w:styleId="1">
    <w:name w:val="heading 1"/>
    <w:basedOn w:val="a"/>
    <w:link w:val="1Char"/>
    <w:uiPriority w:val="9"/>
    <w:qFormat/>
    <w:rsid w:val="002D5B6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D5B6C"/>
    <w:rPr>
      <w:rFonts w:ascii="宋体" w:eastAsia="宋体" w:hAnsi="宋体" w:cs="宋体"/>
      <w:b/>
      <w:bCs/>
      <w:kern w:val="36"/>
      <w:sz w:val="48"/>
      <w:szCs w:val="48"/>
    </w:rPr>
  </w:style>
  <w:style w:type="paragraph" w:styleId="a3">
    <w:name w:val="header"/>
    <w:basedOn w:val="a"/>
    <w:link w:val="Char"/>
    <w:uiPriority w:val="99"/>
    <w:semiHidden/>
    <w:unhideWhenUsed/>
    <w:rsid w:val="005343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43CA"/>
    <w:rPr>
      <w:sz w:val="18"/>
      <w:szCs w:val="18"/>
    </w:rPr>
  </w:style>
  <w:style w:type="paragraph" w:styleId="a4">
    <w:name w:val="footer"/>
    <w:basedOn w:val="a"/>
    <w:link w:val="Char0"/>
    <w:uiPriority w:val="99"/>
    <w:semiHidden/>
    <w:unhideWhenUsed/>
    <w:rsid w:val="005343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43CA"/>
    <w:rPr>
      <w:sz w:val="18"/>
      <w:szCs w:val="18"/>
    </w:rPr>
  </w:style>
</w:styles>
</file>

<file path=word/webSettings.xml><?xml version="1.0" encoding="utf-8"?>
<w:webSettings xmlns:r="http://schemas.openxmlformats.org/officeDocument/2006/relationships" xmlns:w="http://schemas.openxmlformats.org/wordprocessingml/2006/main">
  <w:divs>
    <w:div w:id="1583493380">
      <w:bodyDiv w:val="1"/>
      <w:marLeft w:val="0"/>
      <w:marRight w:val="0"/>
      <w:marTop w:val="0"/>
      <w:marBottom w:val="0"/>
      <w:divBdr>
        <w:top w:val="none" w:sz="0" w:space="0" w:color="auto"/>
        <w:left w:val="none" w:sz="0" w:space="0" w:color="auto"/>
        <w:bottom w:val="none" w:sz="0" w:space="0" w:color="auto"/>
        <w:right w:val="none" w:sz="0" w:space="0" w:color="auto"/>
      </w:divBdr>
      <w:divsChild>
        <w:div w:id="501242610">
          <w:marLeft w:val="0"/>
          <w:marRight w:val="0"/>
          <w:marTop w:val="0"/>
          <w:marBottom w:val="0"/>
          <w:divBdr>
            <w:top w:val="none" w:sz="0" w:space="0" w:color="auto"/>
            <w:left w:val="none" w:sz="0" w:space="0" w:color="auto"/>
            <w:bottom w:val="single" w:sz="18" w:space="10" w:color="EBEBEB"/>
            <w:right w:val="none" w:sz="0" w:space="0" w:color="auto"/>
          </w:divBdr>
        </w:div>
        <w:div w:id="680275867">
          <w:marLeft w:val="0"/>
          <w:marRight w:val="0"/>
          <w:marTop w:val="0"/>
          <w:marBottom w:val="0"/>
          <w:divBdr>
            <w:top w:val="none" w:sz="0" w:space="0" w:color="auto"/>
            <w:left w:val="none" w:sz="0" w:space="0" w:color="auto"/>
            <w:bottom w:val="none" w:sz="0" w:space="0" w:color="auto"/>
            <w:right w:val="none" w:sz="0" w:space="0" w:color="auto"/>
          </w:divBdr>
          <w:divsChild>
            <w:div w:id="4784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314</Words>
  <Characters>1792</Characters>
  <Application>Microsoft Office Word</Application>
  <DocSecurity>0</DocSecurity>
  <Lines>14</Lines>
  <Paragraphs>4</Paragraphs>
  <ScaleCrop>false</ScaleCrop>
  <Company>shendu</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2018-12-21T01:50:00Z</dcterms:created>
  <dcterms:modified xsi:type="dcterms:W3CDTF">2019-03-28T08:56:00Z</dcterms:modified>
</cp:coreProperties>
</file>