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733" w:rsidRDefault="00640733" w:rsidP="00640733">
      <w:pPr>
        <w:pStyle w:val="a5"/>
        <w:widowControl/>
        <w:spacing w:before="632" w:after="180" w:line="420" w:lineRule="atLeast"/>
        <w:ind w:firstLine="420"/>
        <w:jc w:val="center"/>
        <w:rPr>
          <w:rFonts w:ascii="Arial" w:hAnsi="Arial" w:cs="Arial"/>
          <w:color w:val="000000"/>
          <w:sz w:val="21"/>
          <w:szCs w:val="21"/>
        </w:rPr>
      </w:pPr>
      <w:r>
        <w:rPr>
          <w:rFonts w:ascii="Arial" w:hAnsi="Arial" w:cs="Arial"/>
          <w:b/>
          <w:color w:val="000000"/>
          <w:spacing w:val="-12"/>
          <w:sz w:val="36"/>
          <w:szCs w:val="36"/>
          <w:shd w:val="clear" w:color="auto" w:fill="FFFFFF"/>
        </w:rPr>
        <w:t>四川省社会科学重点研究基地</w:t>
      </w:r>
    </w:p>
    <w:p w:rsidR="00640733" w:rsidRDefault="00640733" w:rsidP="00640733">
      <w:pPr>
        <w:widowControl/>
        <w:shd w:val="clear" w:color="auto" w:fill="FFFFFF"/>
        <w:spacing w:before="450" w:line="600" w:lineRule="atLeast"/>
        <w:jc w:val="center"/>
        <w:rPr>
          <w:rFonts w:ascii="宋体" w:hAnsi="宋体" w:cs="宋体"/>
          <w:color w:val="222222"/>
          <w:szCs w:val="21"/>
        </w:rPr>
      </w:pPr>
      <w:r>
        <w:rPr>
          <w:rFonts w:ascii="宋体" w:hAnsi="宋体" w:cs="宋体" w:hint="eastAsia"/>
          <w:b/>
          <w:color w:val="000000"/>
          <w:spacing w:val="-12"/>
          <w:kern w:val="0"/>
          <w:sz w:val="36"/>
          <w:szCs w:val="36"/>
          <w:shd w:val="clear" w:color="auto" w:fill="FFFFFF"/>
        </w:rPr>
        <w:t>西南音乐研究中心</w:t>
      </w:r>
      <w:r w:rsidR="00EF6EBA">
        <w:rPr>
          <w:rFonts w:ascii="宋体" w:hAnsi="宋体" w:cs="宋体" w:hint="eastAsia"/>
          <w:b/>
          <w:color w:val="000000"/>
          <w:spacing w:val="-12"/>
          <w:kern w:val="0"/>
          <w:sz w:val="36"/>
          <w:szCs w:val="36"/>
          <w:shd w:val="clear" w:color="auto" w:fill="FFFFFF"/>
        </w:rPr>
        <w:t>2018</w:t>
      </w:r>
      <w:r>
        <w:rPr>
          <w:rFonts w:ascii="宋体" w:hAnsi="宋体" w:cs="宋体" w:hint="eastAsia"/>
          <w:b/>
          <w:color w:val="000000"/>
          <w:spacing w:val="-12"/>
          <w:kern w:val="0"/>
          <w:sz w:val="36"/>
          <w:szCs w:val="36"/>
          <w:shd w:val="clear" w:color="auto" w:fill="FFFFFF"/>
        </w:rPr>
        <w:t>年度课题申报公告</w:t>
      </w:r>
    </w:p>
    <w:p w:rsidR="00640733" w:rsidRDefault="00640733" w:rsidP="00640733">
      <w:pPr>
        <w:ind w:firstLineChars="200" w:firstLine="560"/>
        <w:jc w:val="center"/>
        <w:rPr>
          <w:rFonts w:ascii="宋体" w:hAnsi="宋体" w:cs="宋体"/>
          <w:kern w:val="0"/>
          <w:sz w:val="28"/>
          <w:szCs w:val="28"/>
        </w:rPr>
      </w:pPr>
    </w:p>
    <w:p w:rsidR="00640733" w:rsidRDefault="00640733" w:rsidP="00640733">
      <w:pPr>
        <w:ind w:firstLineChars="200" w:firstLine="560"/>
        <w:jc w:val="left"/>
      </w:pPr>
      <w:r>
        <w:rPr>
          <w:rFonts w:ascii="宋体" w:hAnsi="宋体" w:cs="宋体" w:hint="eastAsia"/>
          <w:kern w:val="0"/>
          <w:sz w:val="28"/>
          <w:szCs w:val="28"/>
        </w:rPr>
        <w:t>受四川省社科联、四川省教育厅委托，经四川省</w:t>
      </w:r>
      <w:r>
        <w:rPr>
          <w:rFonts w:ascii="宋体" w:hAnsi="宋体" w:cs="宋体"/>
          <w:kern w:val="0"/>
          <w:sz w:val="28"/>
          <w:szCs w:val="28"/>
        </w:rPr>
        <w:t>社会科学重点研究基地</w:t>
      </w:r>
      <w:r>
        <w:rPr>
          <w:rFonts w:ascii="宋体" w:hAnsi="宋体" w:cs="宋体" w:hint="eastAsia"/>
          <w:kern w:val="0"/>
          <w:sz w:val="28"/>
          <w:szCs w:val="28"/>
        </w:rPr>
        <w:t xml:space="preserve"> “西南音乐研究中心”学术委员会审核同意，我中心即日起向省内外发布201</w:t>
      </w:r>
      <w:r w:rsidR="00EF6EBA">
        <w:rPr>
          <w:rFonts w:ascii="宋体" w:hAnsi="宋体" w:cs="宋体" w:hint="eastAsia"/>
          <w:kern w:val="0"/>
          <w:sz w:val="28"/>
          <w:szCs w:val="28"/>
        </w:rPr>
        <w:t>8</w:t>
      </w:r>
      <w:r>
        <w:rPr>
          <w:rFonts w:ascii="宋体" w:hAnsi="宋体" w:cs="宋体" w:hint="eastAsia"/>
          <w:kern w:val="0"/>
          <w:sz w:val="28"/>
          <w:szCs w:val="28"/>
        </w:rPr>
        <w:t>年度课题指南，并开始受理项目申报。现将</w:t>
      </w:r>
      <w:r w:rsidR="00EF6EBA">
        <w:rPr>
          <w:rFonts w:ascii="宋体" w:hAnsi="宋体" w:cs="宋体" w:hint="eastAsia"/>
          <w:kern w:val="0"/>
          <w:sz w:val="28"/>
          <w:szCs w:val="28"/>
        </w:rPr>
        <w:t>2018</w:t>
      </w:r>
      <w:r>
        <w:rPr>
          <w:rFonts w:ascii="宋体" w:hAnsi="宋体" w:cs="宋体" w:hint="eastAsia"/>
          <w:kern w:val="0"/>
          <w:sz w:val="28"/>
          <w:szCs w:val="28"/>
        </w:rPr>
        <w:t>年度“西南音乐研究中心</w:t>
      </w:r>
      <w:r>
        <w:rPr>
          <w:rFonts w:ascii="宋体" w:hAnsi="宋体" w:cs="宋体"/>
          <w:kern w:val="0"/>
          <w:sz w:val="28"/>
          <w:szCs w:val="28"/>
        </w:rPr>
        <w:t>”</w:t>
      </w:r>
      <w:r>
        <w:rPr>
          <w:rFonts w:ascii="宋体" w:hAnsi="宋体" w:cs="宋体" w:hint="eastAsia"/>
          <w:kern w:val="0"/>
          <w:sz w:val="28"/>
          <w:szCs w:val="28"/>
        </w:rPr>
        <w:t>课题申报工作有关事项公告如下。</w:t>
      </w:r>
    </w:p>
    <w:p w:rsidR="00640733" w:rsidRDefault="00640733" w:rsidP="00640733">
      <w:pPr>
        <w:numPr>
          <w:ilvl w:val="0"/>
          <w:numId w:val="1"/>
        </w:numPr>
        <w:jc w:val="left"/>
        <w:rPr>
          <w:rFonts w:ascii="宋体" w:hAnsi="宋体" w:cs="宋体"/>
          <w:b/>
          <w:bCs/>
          <w:sz w:val="28"/>
          <w:szCs w:val="28"/>
        </w:rPr>
      </w:pPr>
      <w:r>
        <w:rPr>
          <w:rFonts w:ascii="宋体" w:hAnsi="宋体" w:cs="宋体" w:hint="eastAsia"/>
          <w:b/>
          <w:bCs/>
          <w:sz w:val="28"/>
          <w:szCs w:val="28"/>
        </w:rPr>
        <w:t>指导思想</w:t>
      </w:r>
    </w:p>
    <w:p w:rsidR="0063393D" w:rsidRDefault="00F70447" w:rsidP="0063393D">
      <w:pPr>
        <w:ind w:firstLineChars="200" w:firstLine="560"/>
        <w:rPr>
          <w:rFonts w:ascii="宋体" w:hAnsi="宋体" w:cs="宋体"/>
          <w:kern w:val="0"/>
          <w:sz w:val="28"/>
          <w:szCs w:val="28"/>
        </w:rPr>
      </w:pPr>
      <w:r w:rsidRPr="00F70447">
        <w:rPr>
          <w:rFonts w:ascii="宋体" w:hAnsi="宋体" w:cs="宋体" w:hint="eastAsia"/>
          <w:kern w:val="0"/>
          <w:sz w:val="28"/>
          <w:szCs w:val="28"/>
        </w:rPr>
        <w:t>中心</w:t>
      </w:r>
      <w:r w:rsidRPr="00F70447">
        <w:rPr>
          <w:rFonts w:ascii="宋体" w:hAnsi="宋体" w:cs="宋体"/>
          <w:kern w:val="0"/>
          <w:sz w:val="28"/>
          <w:szCs w:val="28"/>
        </w:rPr>
        <w:t>2018</w:t>
      </w:r>
      <w:r w:rsidRPr="00F70447">
        <w:rPr>
          <w:rFonts w:ascii="宋体" w:hAnsi="宋体" w:cs="宋体" w:hint="eastAsia"/>
          <w:kern w:val="0"/>
          <w:sz w:val="28"/>
          <w:szCs w:val="28"/>
        </w:rPr>
        <w:t>年课题立项按照党的十九大精神</w:t>
      </w:r>
      <w:r>
        <w:rPr>
          <w:rFonts w:hAnsi="宋体" w:hint="eastAsia"/>
          <w:sz w:val="28"/>
          <w:szCs w:val="28"/>
        </w:rPr>
        <w:t>、</w:t>
      </w:r>
      <w:r w:rsidRPr="00F70447">
        <w:rPr>
          <w:rFonts w:ascii="宋体" w:hAnsi="宋体" w:cs="宋体" w:hint="eastAsia"/>
          <w:kern w:val="0"/>
          <w:sz w:val="28"/>
          <w:szCs w:val="28"/>
        </w:rPr>
        <w:t>《四川省十三五文化发展规划》的总体部署</w:t>
      </w:r>
      <w:r>
        <w:rPr>
          <w:rFonts w:hAnsi="宋体" w:hint="eastAsia"/>
          <w:sz w:val="28"/>
          <w:szCs w:val="28"/>
        </w:rPr>
        <w:t>，</w:t>
      </w:r>
      <w:r w:rsidR="0063393D" w:rsidRPr="0016337B">
        <w:rPr>
          <w:rFonts w:ascii="宋体" w:hAnsi="宋体" w:cs="宋体" w:hint="eastAsia"/>
          <w:kern w:val="0"/>
          <w:sz w:val="28"/>
          <w:szCs w:val="28"/>
        </w:rPr>
        <w:t>深入贯彻习近平总书记系列重要讲话精神特别是关于哲学社会科学工作和文艺工作的重要论述和指示精神，坚持解放思想、实事求是、与时俱进、求真务实，坚持以重大现实问题为主攻方向,</w:t>
      </w:r>
      <w:r w:rsidR="0063393D">
        <w:rPr>
          <w:rFonts w:ascii="宋体" w:hAnsi="宋体" w:cs="宋体" w:hint="eastAsia"/>
          <w:kern w:val="0"/>
          <w:sz w:val="28"/>
          <w:szCs w:val="28"/>
        </w:rPr>
        <w:t>坚持基础研究与应用研究并重，开展具有原创性的课题研究，</w:t>
      </w:r>
      <w:r w:rsidR="0063393D">
        <w:rPr>
          <w:rFonts w:ascii="宋体" w:hAnsi="宋体" w:cs="宋体"/>
          <w:kern w:val="0"/>
          <w:sz w:val="28"/>
          <w:szCs w:val="28"/>
        </w:rPr>
        <w:t>为社会主义精神文明建设服务，</w:t>
      </w:r>
      <w:r w:rsidR="0063393D">
        <w:rPr>
          <w:rFonts w:ascii="宋体" w:hAnsi="宋体" w:cs="宋体" w:hint="eastAsia"/>
          <w:kern w:val="0"/>
          <w:sz w:val="28"/>
          <w:szCs w:val="28"/>
        </w:rPr>
        <w:t>为政府决策、资源利用、传统的保护、传承以及促进和谐社会建设服务。</w:t>
      </w:r>
    </w:p>
    <w:p w:rsidR="00B31EF2" w:rsidRPr="00B31EF2" w:rsidRDefault="00640733" w:rsidP="00283104">
      <w:pPr>
        <w:pStyle w:val="Default"/>
        <w:ind w:firstLineChars="200" w:firstLine="560"/>
        <w:rPr>
          <w:rFonts w:hAnsi="宋体"/>
          <w:sz w:val="28"/>
          <w:szCs w:val="28"/>
        </w:rPr>
      </w:pPr>
      <w:r>
        <w:rPr>
          <w:rFonts w:hAnsi="宋体" w:hint="eastAsia"/>
          <w:sz w:val="28"/>
          <w:szCs w:val="28"/>
        </w:rPr>
        <w:t>根据《四川省哲学社会科学重点研究基地管理办法（试行）》，此次课题</w:t>
      </w:r>
      <w:r>
        <w:rPr>
          <w:rFonts w:hAnsi="宋体"/>
          <w:sz w:val="28"/>
          <w:szCs w:val="28"/>
        </w:rPr>
        <w:t>申报</w:t>
      </w:r>
      <w:r>
        <w:rPr>
          <w:rFonts w:hAnsi="宋体" w:hint="eastAsia"/>
          <w:sz w:val="28"/>
          <w:szCs w:val="28"/>
        </w:rPr>
        <w:t>立足</w:t>
      </w:r>
      <w:r>
        <w:rPr>
          <w:rFonts w:hAnsi="宋体"/>
          <w:sz w:val="28"/>
          <w:szCs w:val="28"/>
        </w:rPr>
        <w:t>四川</w:t>
      </w:r>
      <w:r>
        <w:rPr>
          <w:rFonts w:hAnsi="宋体" w:hint="eastAsia"/>
          <w:sz w:val="28"/>
          <w:szCs w:val="28"/>
        </w:rPr>
        <w:t>、围绕</w:t>
      </w:r>
      <w:r>
        <w:rPr>
          <w:rFonts w:hAnsi="宋体"/>
          <w:sz w:val="28"/>
          <w:szCs w:val="28"/>
        </w:rPr>
        <w:t>西南</w:t>
      </w:r>
      <w:r>
        <w:rPr>
          <w:rFonts w:hAnsi="宋体" w:hint="eastAsia"/>
          <w:sz w:val="28"/>
          <w:szCs w:val="28"/>
        </w:rPr>
        <w:t>、</w:t>
      </w:r>
      <w:r>
        <w:rPr>
          <w:rFonts w:hAnsi="宋体"/>
          <w:sz w:val="28"/>
          <w:szCs w:val="28"/>
        </w:rPr>
        <w:t>面向</w:t>
      </w:r>
      <w:r>
        <w:rPr>
          <w:rFonts w:hAnsi="宋体" w:hint="eastAsia"/>
          <w:sz w:val="28"/>
          <w:szCs w:val="28"/>
        </w:rPr>
        <w:t>全国</w:t>
      </w:r>
      <w:r>
        <w:rPr>
          <w:rFonts w:hAnsi="宋体"/>
          <w:sz w:val="28"/>
          <w:szCs w:val="28"/>
        </w:rPr>
        <w:t>，</w:t>
      </w:r>
      <w:r>
        <w:rPr>
          <w:rFonts w:hAnsi="宋体" w:hint="eastAsia"/>
          <w:sz w:val="28"/>
          <w:szCs w:val="28"/>
        </w:rPr>
        <w:t>欢迎省内外高校</w:t>
      </w:r>
      <w:r>
        <w:rPr>
          <w:rFonts w:hAnsi="宋体"/>
          <w:sz w:val="28"/>
          <w:szCs w:val="28"/>
        </w:rPr>
        <w:t>及有关科研机构</w:t>
      </w:r>
      <w:r w:rsidR="006241F0">
        <w:rPr>
          <w:rFonts w:hAnsi="宋体" w:hint="eastAsia"/>
          <w:sz w:val="28"/>
          <w:szCs w:val="28"/>
        </w:rPr>
        <w:t>及社会各界有关人士</w:t>
      </w:r>
      <w:r>
        <w:rPr>
          <w:rFonts w:hAnsi="宋体" w:hint="eastAsia"/>
          <w:sz w:val="28"/>
          <w:szCs w:val="28"/>
        </w:rPr>
        <w:t>申报</w:t>
      </w:r>
      <w:r>
        <w:rPr>
          <w:rFonts w:hAnsi="宋体"/>
          <w:sz w:val="28"/>
          <w:szCs w:val="28"/>
        </w:rPr>
        <w:t>具有</w:t>
      </w:r>
      <w:r>
        <w:rPr>
          <w:rFonts w:hAnsi="宋体" w:hint="eastAsia"/>
          <w:sz w:val="28"/>
          <w:szCs w:val="28"/>
        </w:rPr>
        <w:t>宏观</w:t>
      </w:r>
      <w:r>
        <w:rPr>
          <w:rFonts w:hAnsi="宋体"/>
          <w:sz w:val="28"/>
          <w:szCs w:val="28"/>
        </w:rPr>
        <w:t>视野、理论</w:t>
      </w:r>
      <w:r>
        <w:rPr>
          <w:rFonts w:hAnsi="宋体" w:hint="eastAsia"/>
          <w:sz w:val="28"/>
          <w:szCs w:val="28"/>
        </w:rPr>
        <w:t>深度</w:t>
      </w:r>
      <w:r>
        <w:rPr>
          <w:rFonts w:hAnsi="宋体"/>
          <w:sz w:val="28"/>
          <w:szCs w:val="28"/>
        </w:rPr>
        <w:t>、学术</w:t>
      </w:r>
      <w:r>
        <w:rPr>
          <w:rFonts w:hAnsi="宋体" w:hint="eastAsia"/>
          <w:sz w:val="28"/>
          <w:szCs w:val="28"/>
        </w:rPr>
        <w:t>价值或</w:t>
      </w:r>
      <w:r>
        <w:rPr>
          <w:rFonts w:hAnsi="宋体"/>
          <w:sz w:val="28"/>
          <w:szCs w:val="28"/>
        </w:rPr>
        <w:t>现实意义的选题</w:t>
      </w:r>
      <w:r>
        <w:rPr>
          <w:rFonts w:hAnsi="宋体" w:hint="eastAsia"/>
          <w:sz w:val="28"/>
          <w:szCs w:val="28"/>
        </w:rPr>
        <w:t>，</w:t>
      </w:r>
      <w:r>
        <w:rPr>
          <w:rFonts w:hAnsi="宋体"/>
          <w:sz w:val="28"/>
          <w:szCs w:val="28"/>
        </w:rPr>
        <w:t>以</w:t>
      </w:r>
      <w:r>
        <w:rPr>
          <w:rFonts w:hAnsi="宋体" w:hint="eastAsia"/>
          <w:sz w:val="28"/>
          <w:szCs w:val="28"/>
        </w:rPr>
        <w:t>推动四川省</w:t>
      </w:r>
      <w:r>
        <w:rPr>
          <w:rFonts w:hAnsi="宋体"/>
          <w:sz w:val="28"/>
          <w:szCs w:val="28"/>
        </w:rPr>
        <w:t>、</w:t>
      </w:r>
      <w:r>
        <w:rPr>
          <w:rFonts w:hAnsi="宋体" w:hint="eastAsia"/>
          <w:sz w:val="28"/>
          <w:szCs w:val="28"/>
        </w:rPr>
        <w:t>西南地区</w:t>
      </w:r>
      <w:r>
        <w:rPr>
          <w:rFonts w:hAnsi="宋体"/>
          <w:sz w:val="28"/>
          <w:szCs w:val="28"/>
        </w:rPr>
        <w:t>乃至全国音乐研究的纵深发展。</w:t>
      </w:r>
      <w:r w:rsidR="00B31EF2" w:rsidRPr="00B31EF2">
        <w:rPr>
          <w:rFonts w:hAnsi="宋体" w:hint="eastAsia"/>
          <w:sz w:val="28"/>
          <w:szCs w:val="28"/>
        </w:rPr>
        <w:t>为</w:t>
      </w:r>
      <w:r w:rsidR="006241F0">
        <w:rPr>
          <w:rFonts w:hAnsi="宋体" w:hint="eastAsia"/>
          <w:sz w:val="28"/>
          <w:szCs w:val="28"/>
        </w:rPr>
        <w:t>进一步突出重点，</w:t>
      </w:r>
      <w:r w:rsidR="00A70816">
        <w:rPr>
          <w:rFonts w:hAnsi="宋体" w:hint="eastAsia"/>
          <w:sz w:val="28"/>
          <w:szCs w:val="28"/>
        </w:rPr>
        <w:t>适</w:t>
      </w:r>
      <w:r w:rsidR="006241F0">
        <w:rPr>
          <w:rFonts w:hAnsi="宋体" w:hint="eastAsia"/>
          <w:sz w:val="28"/>
          <w:szCs w:val="28"/>
        </w:rPr>
        <w:t>应我省“</w:t>
      </w:r>
      <w:r w:rsidR="00A70816">
        <w:rPr>
          <w:rFonts w:hAnsi="宋体" w:hint="eastAsia"/>
          <w:sz w:val="28"/>
          <w:szCs w:val="28"/>
        </w:rPr>
        <w:t>音乐</w:t>
      </w:r>
      <w:r w:rsidR="006241F0">
        <w:rPr>
          <w:rFonts w:hAnsi="宋体" w:hint="eastAsia"/>
          <w:sz w:val="28"/>
          <w:szCs w:val="28"/>
        </w:rPr>
        <w:t>产业发展”战略理</w:t>
      </w:r>
      <w:r w:rsidR="006241F0">
        <w:rPr>
          <w:rFonts w:hAnsi="宋体" w:hint="eastAsia"/>
          <w:sz w:val="28"/>
          <w:szCs w:val="28"/>
        </w:rPr>
        <w:lastRenderedPageBreak/>
        <w:t>论与实践问题。</w:t>
      </w:r>
      <w:r w:rsidR="00B31EF2" w:rsidRPr="00B31EF2">
        <w:rPr>
          <w:rFonts w:hAnsi="宋体" w:hint="eastAsia"/>
          <w:sz w:val="28"/>
          <w:szCs w:val="28"/>
        </w:rPr>
        <w:t>基础研究要具有创新性和开拓性，应用研究要具有现实性、针对性和时效性；努力推动</w:t>
      </w:r>
      <w:r w:rsidR="006241F0">
        <w:rPr>
          <w:rFonts w:hAnsi="宋体" w:hint="eastAsia"/>
          <w:sz w:val="28"/>
          <w:szCs w:val="28"/>
        </w:rPr>
        <w:t>音乐</w:t>
      </w:r>
      <w:r w:rsidR="00B31EF2" w:rsidRPr="00B31EF2">
        <w:rPr>
          <w:rFonts w:hAnsi="宋体" w:hint="eastAsia"/>
          <w:sz w:val="28"/>
          <w:szCs w:val="28"/>
        </w:rPr>
        <w:t>传统学科、新兴学科和交叉学科</w:t>
      </w:r>
      <w:r w:rsidR="006241F0">
        <w:rPr>
          <w:rFonts w:hAnsi="宋体" w:hint="eastAsia"/>
          <w:sz w:val="28"/>
          <w:szCs w:val="28"/>
        </w:rPr>
        <w:t>的</w:t>
      </w:r>
      <w:r w:rsidR="00B31EF2" w:rsidRPr="00B31EF2">
        <w:rPr>
          <w:rFonts w:hAnsi="宋体" w:hint="eastAsia"/>
          <w:sz w:val="28"/>
          <w:szCs w:val="28"/>
        </w:rPr>
        <w:t>健康发展，力求</w:t>
      </w:r>
      <w:r w:rsidR="006241F0">
        <w:rPr>
          <w:rFonts w:hAnsi="宋体" w:hint="eastAsia"/>
          <w:sz w:val="28"/>
          <w:szCs w:val="28"/>
        </w:rPr>
        <w:t>居于学科前沿，避免低水平重复。鼓励以高水平的论文或</w:t>
      </w:r>
      <w:r w:rsidR="00B31EF2" w:rsidRPr="00B31EF2">
        <w:rPr>
          <w:rFonts w:hAnsi="宋体" w:hint="eastAsia"/>
          <w:sz w:val="28"/>
          <w:szCs w:val="28"/>
        </w:rPr>
        <w:t>研究报告</w:t>
      </w:r>
      <w:r w:rsidR="006241F0">
        <w:rPr>
          <w:rFonts w:hAnsi="宋体" w:hint="eastAsia"/>
          <w:sz w:val="28"/>
          <w:szCs w:val="28"/>
        </w:rPr>
        <w:t>、专著、音像制品等</w:t>
      </w:r>
      <w:r w:rsidR="00B31EF2" w:rsidRPr="00B31EF2">
        <w:rPr>
          <w:rFonts w:hAnsi="宋体" w:hint="eastAsia"/>
          <w:sz w:val="28"/>
          <w:szCs w:val="28"/>
        </w:rPr>
        <w:t>作为最终研究成果进行申报。</w:t>
      </w:r>
    </w:p>
    <w:p w:rsidR="00640733" w:rsidRDefault="00640733" w:rsidP="00640733">
      <w:pPr>
        <w:numPr>
          <w:ilvl w:val="0"/>
          <w:numId w:val="1"/>
        </w:numPr>
        <w:jc w:val="left"/>
        <w:rPr>
          <w:rFonts w:ascii="宋体" w:hAnsi="宋体" w:cs="宋体"/>
          <w:b/>
          <w:bCs/>
          <w:sz w:val="28"/>
          <w:szCs w:val="28"/>
        </w:rPr>
      </w:pPr>
      <w:r>
        <w:rPr>
          <w:rFonts w:ascii="宋体" w:hAnsi="宋体" w:cs="宋体" w:hint="eastAsia"/>
          <w:b/>
          <w:bCs/>
          <w:sz w:val="28"/>
          <w:szCs w:val="28"/>
        </w:rPr>
        <w:t>课题申报说明</w:t>
      </w:r>
    </w:p>
    <w:p w:rsidR="00640733" w:rsidRDefault="00640733" w:rsidP="00640733">
      <w:pPr>
        <w:pStyle w:val="1"/>
        <w:widowControl/>
        <w:numPr>
          <w:ilvl w:val="0"/>
          <w:numId w:val="3"/>
        </w:numPr>
        <w:ind w:firstLineChars="0"/>
        <w:jc w:val="left"/>
        <w:rPr>
          <w:rFonts w:ascii="宋体" w:hAnsi="宋体" w:cs="宋体"/>
          <w:kern w:val="0"/>
          <w:sz w:val="28"/>
          <w:szCs w:val="28"/>
        </w:rPr>
      </w:pPr>
      <w:r>
        <w:rPr>
          <w:rFonts w:ascii="宋体" w:hAnsi="宋体" w:cs="宋体" w:hint="eastAsia"/>
          <w:b/>
          <w:kern w:val="0"/>
          <w:sz w:val="28"/>
          <w:szCs w:val="28"/>
        </w:rPr>
        <w:t xml:space="preserve">申报类型与申报要求 </w:t>
      </w:r>
    </w:p>
    <w:p w:rsidR="00640733" w:rsidRDefault="00640733" w:rsidP="00640733">
      <w:pPr>
        <w:widowControl/>
        <w:ind w:firstLineChars="200" w:firstLine="560"/>
        <w:jc w:val="left"/>
        <w:rPr>
          <w:rFonts w:ascii="宋体" w:hAnsi="宋体" w:cs="宋体"/>
          <w:kern w:val="0"/>
          <w:sz w:val="28"/>
          <w:szCs w:val="28"/>
        </w:rPr>
      </w:pPr>
      <w:r>
        <w:rPr>
          <w:rFonts w:ascii="宋体" w:hAnsi="宋体" w:cs="宋体"/>
          <w:kern w:val="0"/>
          <w:sz w:val="28"/>
          <w:szCs w:val="28"/>
        </w:rPr>
        <w:t>本次</w:t>
      </w:r>
      <w:r>
        <w:rPr>
          <w:rFonts w:ascii="宋体" w:hAnsi="宋体" w:cs="宋体" w:hint="eastAsia"/>
          <w:kern w:val="0"/>
          <w:sz w:val="28"/>
          <w:szCs w:val="28"/>
        </w:rPr>
        <w:t>项目</w:t>
      </w:r>
      <w:r>
        <w:rPr>
          <w:rFonts w:ascii="宋体" w:hAnsi="宋体" w:cs="宋体"/>
          <w:kern w:val="0"/>
          <w:sz w:val="28"/>
          <w:szCs w:val="28"/>
        </w:rPr>
        <w:t>申报分为重点项目、一般项目</w:t>
      </w:r>
      <w:r>
        <w:rPr>
          <w:rFonts w:ascii="宋体" w:hAnsi="宋体" w:cs="宋体" w:hint="eastAsia"/>
          <w:kern w:val="0"/>
          <w:sz w:val="28"/>
          <w:szCs w:val="28"/>
        </w:rPr>
        <w:t>、青年</w:t>
      </w:r>
      <w:r>
        <w:rPr>
          <w:rFonts w:ascii="宋体" w:hAnsi="宋体" w:cs="宋体"/>
          <w:kern w:val="0"/>
          <w:sz w:val="28"/>
          <w:szCs w:val="28"/>
        </w:rPr>
        <w:t>项目</w:t>
      </w:r>
      <w:r>
        <w:rPr>
          <w:rFonts w:ascii="宋体" w:hAnsi="宋体" w:cs="宋体" w:hint="eastAsia"/>
          <w:kern w:val="0"/>
          <w:sz w:val="28"/>
          <w:szCs w:val="28"/>
        </w:rPr>
        <w:t>和数据库项目四</w:t>
      </w:r>
      <w:r>
        <w:rPr>
          <w:rFonts w:ascii="宋体" w:hAnsi="宋体" w:cs="宋体"/>
          <w:kern w:val="0"/>
          <w:sz w:val="28"/>
          <w:szCs w:val="28"/>
        </w:rPr>
        <w:t>种类型。重点项目</w:t>
      </w:r>
      <w:r>
        <w:rPr>
          <w:rFonts w:ascii="宋体" w:hAnsi="宋体" w:cs="宋体" w:hint="eastAsia"/>
          <w:kern w:val="0"/>
          <w:sz w:val="28"/>
          <w:szCs w:val="28"/>
        </w:rPr>
        <w:t>的负责人须具有高级职称或博士学位或主持完成过省厅级以上社科研究项目，</w:t>
      </w:r>
      <w:r>
        <w:rPr>
          <w:rFonts w:ascii="宋体" w:hAnsi="宋体" w:cs="宋体"/>
          <w:kern w:val="0"/>
          <w:sz w:val="28"/>
          <w:szCs w:val="28"/>
        </w:rPr>
        <w:t>研究时限为</w:t>
      </w:r>
      <w:r>
        <w:rPr>
          <w:rFonts w:ascii="宋体" w:hAnsi="宋体" w:cs="宋体" w:hint="eastAsia"/>
          <w:kern w:val="0"/>
          <w:sz w:val="28"/>
          <w:szCs w:val="28"/>
        </w:rPr>
        <w:t>1-2年,根据重点项目学术高度与深度需要可适当延期1年；</w:t>
      </w:r>
      <w:r>
        <w:rPr>
          <w:rFonts w:ascii="宋体" w:hAnsi="宋体" w:cs="宋体"/>
          <w:kern w:val="0"/>
          <w:sz w:val="28"/>
          <w:szCs w:val="28"/>
        </w:rPr>
        <w:t>一般项目</w:t>
      </w:r>
      <w:r>
        <w:rPr>
          <w:rFonts w:ascii="宋体" w:hAnsi="宋体" w:cs="宋体" w:hint="eastAsia"/>
          <w:kern w:val="0"/>
          <w:sz w:val="28"/>
          <w:szCs w:val="28"/>
        </w:rPr>
        <w:t>的</w:t>
      </w:r>
      <w:r>
        <w:rPr>
          <w:rFonts w:ascii="宋体" w:hAnsi="宋体" w:cs="宋体"/>
          <w:kern w:val="0"/>
          <w:sz w:val="28"/>
          <w:szCs w:val="28"/>
        </w:rPr>
        <w:t>负责人须具有中级</w:t>
      </w:r>
      <w:r>
        <w:rPr>
          <w:rFonts w:ascii="宋体" w:hAnsi="宋体" w:cs="宋体" w:hint="eastAsia"/>
          <w:kern w:val="0"/>
          <w:sz w:val="28"/>
          <w:szCs w:val="28"/>
        </w:rPr>
        <w:t>以上（含</w:t>
      </w:r>
      <w:r>
        <w:rPr>
          <w:rFonts w:ascii="宋体" w:hAnsi="宋体" w:cs="宋体"/>
          <w:kern w:val="0"/>
          <w:sz w:val="28"/>
          <w:szCs w:val="28"/>
        </w:rPr>
        <w:t>中级）职称或</w:t>
      </w:r>
      <w:r w:rsidR="006241F0">
        <w:rPr>
          <w:rFonts w:ascii="宋体" w:hAnsi="宋体" w:cs="宋体"/>
          <w:kern w:val="0"/>
          <w:sz w:val="28"/>
          <w:szCs w:val="28"/>
        </w:rPr>
        <w:t>硕士以上学位</w:t>
      </w:r>
      <w:r w:rsidR="006241F0">
        <w:rPr>
          <w:rFonts w:ascii="宋体" w:hAnsi="宋体" w:cs="宋体" w:hint="eastAsia"/>
          <w:kern w:val="0"/>
          <w:sz w:val="28"/>
          <w:szCs w:val="28"/>
        </w:rPr>
        <w:t>（含硕士</w:t>
      </w:r>
      <w:r w:rsidR="006241F0">
        <w:rPr>
          <w:rFonts w:ascii="宋体" w:hAnsi="宋体" w:cs="宋体"/>
          <w:kern w:val="0"/>
          <w:sz w:val="28"/>
          <w:szCs w:val="28"/>
        </w:rPr>
        <w:t>）</w:t>
      </w:r>
      <w:r>
        <w:rPr>
          <w:rFonts w:ascii="宋体" w:hAnsi="宋体" w:cs="宋体" w:hint="eastAsia"/>
          <w:kern w:val="0"/>
          <w:sz w:val="28"/>
          <w:szCs w:val="28"/>
        </w:rPr>
        <w:t>，</w:t>
      </w:r>
      <w:r>
        <w:rPr>
          <w:rFonts w:ascii="宋体" w:hAnsi="宋体" w:cs="宋体"/>
          <w:kern w:val="0"/>
          <w:sz w:val="28"/>
          <w:szCs w:val="28"/>
        </w:rPr>
        <w:t>研究时限为</w:t>
      </w:r>
      <w:r>
        <w:rPr>
          <w:rFonts w:ascii="宋体" w:hAnsi="宋体" w:cs="宋体" w:hint="eastAsia"/>
          <w:kern w:val="0"/>
          <w:sz w:val="28"/>
          <w:szCs w:val="28"/>
        </w:rPr>
        <w:t>1-2</w:t>
      </w:r>
      <w:r>
        <w:rPr>
          <w:rFonts w:ascii="宋体" w:hAnsi="宋体" w:cs="宋体"/>
          <w:kern w:val="0"/>
          <w:sz w:val="28"/>
          <w:szCs w:val="28"/>
        </w:rPr>
        <w:t>年；青年项目专门针对</w:t>
      </w:r>
      <w:r>
        <w:rPr>
          <w:rFonts w:ascii="宋体" w:hAnsi="宋体" w:cs="宋体" w:hint="eastAsia"/>
          <w:kern w:val="0"/>
          <w:sz w:val="28"/>
          <w:szCs w:val="28"/>
        </w:rPr>
        <w:t>35岁</w:t>
      </w:r>
      <w:r>
        <w:rPr>
          <w:rFonts w:ascii="宋体" w:hAnsi="宋体" w:cs="宋体"/>
          <w:kern w:val="0"/>
          <w:sz w:val="28"/>
          <w:szCs w:val="28"/>
        </w:rPr>
        <w:t>以下</w:t>
      </w:r>
      <w:r>
        <w:rPr>
          <w:rFonts w:ascii="宋体" w:hAnsi="宋体" w:cs="宋体" w:hint="eastAsia"/>
          <w:kern w:val="0"/>
          <w:sz w:val="28"/>
          <w:szCs w:val="28"/>
        </w:rPr>
        <w:t>的</w:t>
      </w:r>
      <w:r w:rsidR="002C68D3">
        <w:rPr>
          <w:rFonts w:ascii="宋体" w:hAnsi="宋体" w:cs="宋体" w:hint="eastAsia"/>
          <w:kern w:val="0"/>
          <w:sz w:val="28"/>
          <w:szCs w:val="28"/>
        </w:rPr>
        <w:t>研究人员</w:t>
      </w:r>
      <w:r>
        <w:rPr>
          <w:rFonts w:ascii="宋体" w:hAnsi="宋体" w:cs="宋体"/>
          <w:kern w:val="0"/>
          <w:sz w:val="28"/>
          <w:szCs w:val="28"/>
        </w:rPr>
        <w:t>，</w:t>
      </w:r>
      <w:r>
        <w:rPr>
          <w:rFonts w:ascii="宋体" w:hAnsi="宋体" w:cs="宋体" w:hint="eastAsia"/>
          <w:kern w:val="0"/>
          <w:sz w:val="28"/>
          <w:szCs w:val="28"/>
        </w:rPr>
        <w:t>研究时限</w:t>
      </w:r>
      <w:r>
        <w:rPr>
          <w:rFonts w:ascii="宋体" w:hAnsi="宋体" w:cs="宋体"/>
          <w:kern w:val="0"/>
          <w:sz w:val="28"/>
          <w:szCs w:val="28"/>
        </w:rPr>
        <w:t>为</w:t>
      </w:r>
      <w:r>
        <w:rPr>
          <w:rFonts w:ascii="宋体" w:hAnsi="宋体" w:cs="宋体" w:hint="eastAsia"/>
          <w:kern w:val="0"/>
          <w:sz w:val="28"/>
          <w:szCs w:val="28"/>
        </w:rPr>
        <w:t>1-2</w:t>
      </w:r>
      <w:r>
        <w:rPr>
          <w:rFonts w:ascii="宋体" w:hAnsi="宋体" w:cs="宋体"/>
          <w:kern w:val="0"/>
          <w:sz w:val="28"/>
          <w:szCs w:val="28"/>
        </w:rPr>
        <w:t>年。</w:t>
      </w:r>
      <w:r>
        <w:rPr>
          <w:rFonts w:ascii="宋体" w:hAnsi="宋体" w:cs="宋体" w:hint="eastAsia"/>
          <w:kern w:val="0"/>
          <w:sz w:val="28"/>
          <w:szCs w:val="28"/>
        </w:rPr>
        <w:t>数据库项目</w:t>
      </w:r>
      <w:r>
        <w:rPr>
          <w:rFonts w:ascii="宋体" w:hAnsi="宋体" w:cs="宋体"/>
          <w:kern w:val="0"/>
          <w:sz w:val="28"/>
          <w:szCs w:val="28"/>
        </w:rPr>
        <w:t>的申请</w:t>
      </w:r>
      <w:r>
        <w:rPr>
          <w:rFonts w:ascii="宋体" w:hAnsi="宋体" w:cs="宋体" w:hint="eastAsia"/>
          <w:kern w:val="0"/>
          <w:sz w:val="28"/>
          <w:szCs w:val="28"/>
        </w:rPr>
        <w:t>要求等同于一般项目</w:t>
      </w:r>
      <w:r>
        <w:rPr>
          <w:rFonts w:ascii="宋体" w:hAnsi="宋体" w:cs="宋体"/>
          <w:kern w:val="0"/>
          <w:sz w:val="28"/>
          <w:szCs w:val="28"/>
        </w:rPr>
        <w:t>，</w:t>
      </w:r>
      <w:r>
        <w:rPr>
          <w:rFonts w:ascii="宋体" w:hAnsi="宋体" w:cs="宋体" w:hint="eastAsia"/>
          <w:kern w:val="0"/>
          <w:sz w:val="28"/>
          <w:szCs w:val="28"/>
        </w:rPr>
        <w:t>结题</w:t>
      </w:r>
      <w:r>
        <w:rPr>
          <w:rFonts w:ascii="宋体" w:hAnsi="宋体" w:cs="宋体"/>
          <w:kern w:val="0"/>
          <w:sz w:val="28"/>
          <w:szCs w:val="28"/>
        </w:rPr>
        <w:t>成果</w:t>
      </w:r>
      <w:r>
        <w:rPr>
          <w:rFonts w:ascii="宋体" w:hAnsi="宋体" w:cs="宋体" w:hint="eastAsia"/>
          <w:kern w:val="0"/>
          <w:sz w:val="28"/>
          <w:szCs w:val="28"/>
        </w:rPr>
        <w:t>为</w:t>
      </w:r>
      <w:r>
        <w:rPr>
          <w:rFonts w:ascii="宋体" w:hAnsi="宋体" w:cs="宋体"/>
          <w:kern w:val="0"/>
          <w:sz w:val="28"/>
          <w:szCs w:val="28"/>
        </w:rPr>
        <w:t>数据库形式</w:t>
      </w:r>
      <w:r>
        <w:rPr>
          <w:rFonts w:ascii="宋体" w:hAnsi="宋体" w:cs="宋体" w:hint="eastAsia"/>
          <w:kern w:val="0"/>
          <w:sz w:val="28"/>
          <w:szCs w:val="28"/>
        </w:rPr>
        <w:t>。需要</w:t>
      </w:r>
      <w:r>
        <w:rPr>
          <w:rFonts w:ascii="宋体" w:hAnsi="宋体" w:cs="宋体"/>
          <w:kern w:val="0"/>
          <w:sz w:val="28"/>
          <w:szCs w:val="28"/>
        </w:rPr>
        <w:t>说明的是，本中心</w:t>
      </w:r>
      <w:r>
        <w:rPr>
          <w:rFonts w:ascii="宋体" w:hAnsi="宋体" w:cs="宋体" w:hint="eastAsia"/>
          <w:kern w:val="0"/>
          <w:sz w:val="28"/>
          <w:szCs w:val="28"/>
        </w:rPr>
        <w:t>鼓励边远</w:t>
      </w:r>
      <w:r>
        <w:rPr>
          <w:rFonts w:ascii="宋体" w:hAnsi="宋体" w:cs="宋体"/>
          <w:kern w:val="0"/>
          <w:sz w:val="28"/>
          <w:szCs w:val="28"/>
        </w:rPr>
        <w:t>、民族地区的科研工作者有特色的研究，并为其适当放宽职称或学历要求。</w:t>
      </w:r>
    </w:p>
    <w:p w:rsidR="00640733" w:rsidRDefault="00640733" w:rsidP="00640733">
      <w:pPr>
        <w:pStyle w:val="1"/>
        <w:widowControl/>
        <w:numPr>
          <w:ilvl w:val="0"/>
          <w:numId w:val="3"/>
        </w:numPr>
        <w:ind w:firstLineChars="0"/>
        <w:jc w:val="left"/>
        <w:rPr>
          <w:rFonts w:ascii="宋体" w:hAnsi="宋体" w:cs="宋体"/>
          <w:b/>
          <w:kern w:val="0"/>
          <w:sz w:val="28"/>
          <w:szCs w:val="28"/>
        </w:rPr>
      </w:pPr>
      <w:r>
        <w:rPr>
          <w:rFonts w:ascii="宋体" w:hAnsi="宋体" w:cs="宋体" w:hint="eastAsia"/>
          <w:b/>
          <w:kern w:val="0"/>
          <w:sz w:val="28"/>
          <w:szCs w:val="28"/>
        </w:rPr>
        <w:t>申报程序、</w:t>
      </w:r>
      <w:r>
        <w:rPr>
          <w:rFonts w:ascii="宋体" w:hAnsi="宋体" w:cs="宋体"/>
          <w:b/>
          <w:kern w:val="0"/>
          <w:sz w:val="28"/>
          <w:szCs w:val="28"/>
        </w:rPr>
        <w:t>截止日期与报送材料</w:t>
      </w:r>
    </w:p>
    <w:p w:rsidR="00640733" w:rsidRDefault="00640733" w:rsidP="00640733">
      <w:pPr>
        <w:widowControl/>
        <w:ind w:firstLineChars="200" w:firstLine="560"/>
        <w:jc w:val="left"/>
        <w:rPr>
          <w:rFonts w:ascii="宋体" w:hAnsi="宋体" w:cs="宋体"/>
          <w:kern w:val="0"/>
          <w:sz w:val="28"/>
          <w:szCs w:val="28"/>
        </w:rPr>
      </w:pPr>
      <w:r>
        <w:rPr>
          <w:rFonts w:ascii="宋体" w:hAnsi="宋体" w:cs="宋体" w:hint="eastAsia"/>
          <w:kern w:val="0"/>
          <w:sz w:val="28"/>
          <w:szCs w:val="28"/>
        </w:rPr>
        <w:t>课题申报人登录</w:t>
      </w:r>
      <w:r w:rsidRPr="00FA7B62">
        <w:rPr>
          <w:rFonts w:ascii="宋体" w:hAnsi="宋体" w:cs="宋体" w:hint="eastAsia"/>
          <w:kern w:val="0"/>
          <w:sz w:val="24"/>
          <w:szCs w:val="24"/>
        </w:rPr>
        <w:t>（</w:t>
      </w:r>
      <w:r w:rsidR="00EE29B1" w:rsidRPr="00EE29B1">
        <w:rPr>
          <w:rStyle w:val="a6"/>
          <w:rFonts w:ascii="宋体" w:hAnsi="宋体" w:cs="宋体"/>
          <w:kern w:val="0"/>
          <w:sz w:val="24"/>
          <w:szCs w:val="24"/>
        </w:rPr>
        <w:t>http://www.sccm.cn/departments/index.asp?id=35</w:t>
      </w:r>
      <w:r w:rsidRPr="00FA7B62">
        <w:rPr>
          <w:rFonts w:ascii="宋体" w:hAnsi="宋体" w:cs="宋体" w:hint="eastAsia"/>
          <w:kern w:val="0"/>
          <w:sz w:val="24"/>
          <w:szCs w:val="24"/>
        </w:rPr>
        <w:t>）</w:t>
      </w:r>
      <w:r>
        <w:rPr>
          <w:rFonts w:ascii="宋体" w:hAnsi="宋体" w:cs="宋体" w:hint="eastAsia"/>
          <w:kern w:val="0"/>
          <w:sz w:val="28"/>
          <w:szCs w:val="28"/>
        </w:rPr>
        <w:t>，下载</w:t>
      </w:r>
      <w:r w:rsidR="00F70447">
        <w:rPr>
          <w:rFonts w:ascii="宋体" w:hAnsi="宋体" w:cs="宋体" w:hint="eastAsia"/>
          <w:kern w:val="0"/>
          <w:sz w:val="28"/>
          <w:szCs w:val="28"/>
        </w:rPr>
        <w:t>2018</w:t>
      </w:r>
      <w:r>
        <w:rPr>
          <w:rFonts w:ascii="宋体" w:hAnsi="宋体" w:cs="宋体" w:hint="eastAsia"/>
          <w:kern w:val="0"/>
          <w:sz w:val="28"/>
          <w:szCs w:val="28"/>
        </w:rPr>
        <w:t>年度“西南音乐研究中心”申报公告、课题申报指南、课题申报书等材料。</w:t>
      </w:r>
    </w:p>
    <w:p w:rsidR="00640733" w:rsidRDefault="00640733" w:rsidP="002C68D3">
      <w:pPr>
        <w:widowControl/>
        <w:ind w:firstLineChars="200" w:firstLine="560"/>
        <w:jc w:val="left"/>
        <w:rPr>
          <w:rFonts w:ascii="宋体" w:hAnsi="宋体" w:cs="宋体"/>
          <w:kern w:val="0"/>
          <w:sz w:val="28"/>
          <w:szCs w:val="28"/>
        </w:rPr>
      </w:pPr>
      <w:r>
        <w:rPr>
          <w:rFonts w:ascii="宋体" w:hAnsi="宋体" w:cs="宋体" w:hint="eastAsia"/>
          <w:kern w:val="0"/>
          <w:sz w:val="28"/>
          <w:szCs w:val="28"/>
        </w:rPr>
        <w:t>本年度受理申报时间从即日起至</w:t>
      </w:r>
      <w:r w:rsidR="00F70447">
        <w:rPr>
          <w:rFonts w:ascii="宋体" w:hAnsi="宋体" w:cs="宋体" w:hint="eastAsia"/>
          <w:kern w:val="0"/>
          <w:sz w:val="28"/>
          <w:szCs w:val="28"/>
        </w:rPr>
        <w:t>2018</w:t>
      </w:r>
      <w:r>
        <w:rPr>
          <w:rFonts w:ascii="宋体" w:hAnsi="宋体" w:cs="宋体" w:hint="eastAsia"/>
          <w:kern w:val="0"/>
          <w:sz w:val="28"/>
          <w:szCs w:val="28"/>
        </w:rPr>
        <w:t>年</w:t>
      </w:r>
      <w:r w:rsidR="00F70447">
        <w:rPr>
          <w:rFonts w:ascii="宋体" w:hAnsi="宋体" w:cs="宋体" w:hint="eastAsia"/>
          <w:kern w:val="0"/>
          <w:sz w:val="28"/>
          <w:szCs w:val="28"/>
        </w:rPr>
        <w:t>3</w:t>
      </w:r>
      <w:r>
        <w:rPr>
          <w:rFonts w:ascii="宋体" w:hAnsi="宋体" w:cs="宋体" w:hint="eastAsia"/>
          <w:kern w:val="0"/>
          <w:sz w:val="28"/>
          <w:szCs w:val="28"/>
        </w:rPr>
        <w:t>月</w:t>
      </w:r>
      <w:r w:rsidR="00F70447">
        <w:rPr>
          <w:rFonts w:ascii="宋体" w:hAnsi="宋体" w:cs="宋体" w:hint="eastAsia"/>
          <w:kern w:val="0"/>
          <w:sz w:val="28"/>
          <w:szCs w:val="28"/>
        </w:rPr>
        <w:t>26</w:t>
      </w:r>
      <w:r>
        <w:rPr>
          <w:rFonts w:ascii="宋体" w:hAnsi="宋体" w:cs="宋体" w:hint="eastAsia"/>
          <w:kern w:val="0"/>
          <w:sz w:val="28"/>
          <w:szCs w:val="28"/>
        </w:rPr>
        <w:t>日截止</w:t>
      </w:r>
      <w:r w:rsidR="006E2AAA">
        <w:rPr>
          <w:rFonts w:ascii="宋体" w:hAnsi="宋体" w:cs="宋体" w:hint="eastAsia"/>
          <w:kern w:val="0"/>
          <w:sz w:val="28"/>
          <w:szCs w:val="28"/>
        </w:rPr>
        <w:t>所有材料报送。</w:t>
      </w:r>
      <w:r>
        <w:rPr>
          <w:rFonts w:ascii="宋体" w:hAnsi="宋体" w:cs="宋体" w:hint="eastAsia"/>
          <w:kern w:val="0"/>
          <w:sz w:val="28"/>
          <w:szCs w:val="28"/>
        </w:rPr>
        <w:t>申报单位须于截止日期前将审查合格的申报书</w:t>
      </w:r>
      <w:r w:rsidR="005019A5">
        <w:rPr>
          <w:rFonts w:ascii="宋体" w:hAnsi="宋体" w:cs="宋体" w:hint="eastAsia"/>
          <w:kern w:val="0"/>
          <w:sz w:val="28"/>
          <w:szCs w:val="28"/>
        </w:rPr>
        <w:t>2</w:t>
      </w:r>
      <w:r w:rsidR="00F5588A">
        <w:rPr>
          <w:rFonts w:ascii="宋体" w:hAnsi="宋体" w:cs="宋体" w:hint="eastAsia"/>
          <w:kern w:val="0"/>
          <w:sz w:val="28"/>
          <w:szCs w:val="28"/>
        </w:rPr>
        <w:t>份</w:t>
      </w:r>
      <w:r w:rsidR="00AC36CC">
        <w:rPr>
          <w:rFonts w:ascii="宋体" w:hAnsi="宋体" w:cs="宋体" w:hint="eastAsia"/>
          <w:kern w:val="0"/>
          <w:sz w:val="28"/>
          <w:szCs w:val="28"/>
        </w:rPr>
        <w:t>，课题设计</w:t>
      </w:r>
      <w:r w:rsidR="00AC36CC">
        <w:rPr>
          <w:rFonts w:ascii="宋体" w:hAnsi="宋体" w:cs="宋体" w:hint="eastAsia"/>
          <w:kern w:val="0"/>
          <w:sz w:val="28"/>
          <w:szCs w:val="28"/>
        </w:rPr>
        <w:lastRenderedPageBreak/>
        <w:t>论证活页</w:t>
      </w:r>
      <w:r w:rsidR="00F5588A">
        <w:rPr>
          <w:rFonts w:ascii="宋体" w:hAnsi="宋体" w:cs="宋体" w:hint="eastAsia"/>
          <w:kern w:val="0"/>
          <w:sz w:val="28"/>
          <w:szCs w:val="28"/>
        </w:rPr>
        <w:t>5</w:t>
      </w:r>
      <w:r>
        <w:rPr>
          <w:rFonts w:ascii="宋体" w:hAnsi="宋体" w:cs="宋体" w:hint="eastAsia"/>
          <w:kern w:val="0"/>
          <w:sz w:val="28"/>
          <w:szCs w:val="28"/>
        </w:rPr>
        <w:t>份</w:t>
      </w:r>
      <w:r w:rsidR="000C185F">
        <w:rPr>
          <w:rFonts w:ascii="宋体" w:hAnsi="宋体" w:cs="宋体" w:hint="eastAsia"/>
          <w:kern w:val="0"/>
          <w:sz w:val="28"/>
          <w:szCs w:val="28"/>
        </w:rPr>
        <w:t>及</w:t>
      </w:r>
      <w:r w:rsidR="00AC36CC">
        <w:rPr>
          <w:rFonts w:ascii="宋体" w:hAnsi="宋体" w:cs="宋体" w:hint="eastAsia"/>
          <w:kern w:val="0"/>
          <w:sz w:val="28"/>
          <w:szCs w:val="28"/>
        </w:rPr>
        <w:t>报送</w:t>
      </w:r>
      <w:r>
        <w:rPr>
          <w:rFonts w:ascii="宋体" w:hAnsi="宋体" w:cs="宋体"/>
          <w:kern w:val="0"/>
          <w:sz w:val="28"/>
          <w:szCs w:val="28"/>
        </w:rPr>
        <w:t>单位</w:t>
      </w:r>
      <w:r w:rsidR="000C185F">
        <w:rPr>
          <w:rFonts w:ascii="宋体" w:hAnsi="宋体" w:cs="宋体" w:hint="eastAsia"/>
          <w:kern w:val="0"/>
          <w:sz w:val="28"/>
          <w:szCs w:val="28"/>
        </w:rPr>
        <w:t>项目信息汇总表</w:t>
      </w:r>
      <w:r>
        <w:rPr>
          <w:rFonts w:ascii="宋体" w:hAnsi="宋体" w:cs="宋体" w:hint="eastAsia"/>
          <w:kern w:val="0"/>
          <w:sz w:val="28"/>
          <w:szCs w:val="28"/>
        </w:rPr>
        <w:t>报送西南音乐</w:t>
      </w:r>
      <w:r w:rsidR="002C68D3">
        <w:rPr>
          <w:rFonts w:ascii="宋体" w:hAnsi="宋体" w:cs="宋体" w:hint="eastAsia"/>
          <w:kern w:val="0"/>
          <w:sz w:val="28"/>
          <w:szCs w:val="28"/>
        </w:rPr>
        <w:t>研究</w:t>
      </w:r>
      <w:r w:rsidR="000C185F">
        <w:rPr>
          <w:rFonts w:ascii="宋体" w:hAnsi="宋体" w:cs="宋体" w:hint="eastAsia"/>
          <w:kern w:val="0"/>
          <w:sz w:val="28"/>
          <w:szCs w:val="28"/>
        </w:rPr>
        <w:t>中心，同时将</w:t>
      </w:r>
      <w:r>
        <w:rPr>
          <w:rFonts w:ascii="宋体" w:hAnsi="宋体" w:cs="宋体" w:hint="eastAsia"/>
          <w:kern w:val="0"/>
          <w:sz w:val="28"/>
          <w:szCs w:val="28"/>
        </w:rPr>
        <w:t>电子版发至中心邮箱</w:t>
      </w:r>
      <w:r w:rsidR="002C68D3">
        <w:rPr>
          <w:rFonts w:ascii="宋体" w:hAnsi="宋体" w:cs="宋体" w:hint="eastAsia"/>
          <w:kern w:val="0"/>
          <w:sz w:val="28"/>
          <w:szCs w:val="28"/>
        </w:rPr>
        <w:t>：</w:t>
      </w:r>
      <w:r w:rsidR="00F70447">
        <w:rPr>
          <w:rFonts w:ascii="宋体" w:hAnsi="宋体" w:cs="宋体" w:hint="eastAsia"/>
          <w:color w:val="000000"/>
          <w:kern w:val="0"/>
          <w:sz w:val="24"/>
          <w:szCs w:val="28"/>
        </w:rPr>
        <w:t>741293080</w:t>
      </w:r>
      <w:r w:rsidRPr="000C185F">
        <w:rPr>
          <w:rFonts w:ascii="宋体" w:hAnsi="宋体" w:cs="宋体" w:hint="eastAsia"/>
          <w:color w:val="000000"/>
          <w:kern w:val="0"/>
          <w:sz w:val="24"/>
          <w:szCs w:val="28"/>
        </w:rPr>
        <w:t>@qq.com</w:t>
      </w:r>
      <w:r>
        <w:rPr>
          <w:rFonts w:ascii="宋体" w:hAnsi="宋体" w:cs="宋体" w:hint="eastAsia"/>
          <w:kern w:val="0"/>
          <w:sz w:val="28"/>
          <w:szCs w:val="28"/>
        </w:rPr>
        <w:t>，逾期不再受理。</w:t>
      </w:r>
    </w:p>
    <w:p w:rsidR="00640733" w:rsidRDefault="00640733" w:rsidP="00640733">
      <w:pPr>
        <w:pStyle w:val="1"/>
        <w:widowControl/>
        <w:numPr>
          <w:ilvl w:val="0"/>
          <w:numId w:val="3"/>
        </w:numPr>
        <w:ind w:firstLineChars="0"/>
        <w:jc w:val="left"/>
        <w:rPr>
          <w:rFonts w:ascii="宋体" w:hAnsi="宋体" w:cs="宋体"/>
          <w:b/>
          <w:kern w:val="0"/>
          <w:sz w:val="28"/>
          <w:szCs w:val="28"/>
        </w:rPr>
      </w:pPr>
      <w:r>
        <w:rPr>
          <w:rFonts w:ascii="宋体" w:hAnsi="宋体" w:cs="宋体" w:hint="eastAsia"/>
          <w:b/>
          <w:kern w:val="0"/>
          <w:sz w:val="28"/>
          <w:szCs w:val="28"/>
        </w:rPr>
        <w:t>申报注意事项、课题成果与</w:t>
      </w:r>
      <w:r>
        <w:rPr>
          <w:rFonts w:ascii="宋体" w:hAnsi="宋体" w:cs="宋体"/>
          <w:b/>
          <w:kern w:val="0"/>
          <w:sz w:val="28"/>
          <w:szCs w:val="28"/>
        </w:rPr>
        <w:t>结项说明</w:t>
      </w:r>
    </w:p>
    <w:p w:rsidR="00640733" w:rsidRDefault="00640733" w:rsidP="00640733">
      <w:pPr>
        <w:widowControl/>
        <w:jc w:val="left"/>
        <w:rPr>
          <w:rFonts w:ascii="宋体" w:hAnsi="宋体" w:cs="宋体"/>
          <w:color w:val="000000"/>
          <w:sz w:val="28"/>
          <w:szCs w:val="28"/>
        </w:rPr>
      </w:pPr>
      <w:r>
        <w:rPr>
          <w:rFonts w:ascii="宋体" w:hAnsi="宋体" w:cs="宋体" w:hint="eastAsia"/>
          <w:color w:val="000000"/>
          <w:kern w:val="0"/>
          <w:sz w:val="28"/>
          <w:szCs w:val="28"/>
        </w:rPr>
        <w:t xml:space="preserve">    按照四川省社科联和四川省教育厅的有关规定，凡申报西南音乐研究中心课题，不占该校计划指标。</w:t>
      </w:r>
      <w:r>
        <w:rPr>
          <w:rFonts w:ascii="宋体" w:hAnsi="宋体" w:cs="宋体" w:hint="eastAsia"/>
          <w:color w:val="000000"/>
          <w:sz w:val="28"/>
          <w:szCs w:val="28"/>
        </w:rPr>
        <w:t>所有公开发表的学术成果（包括调研报告和资料数据库），须在显著位置标注“四川省社会科学重点研究基地西南音乐研究中心资助项目（项目编号）”。</w:t>
      </w:r>
    </w:p>
    <w:p w:rsidR="00640733" w:rsidRDefault="00640733" w:rsidP="00640733">
      <w:pPr>
        <w:pStyle w:val="a5"/>
        <w:widowControl/>
        <w:rPr>
          <w:rFonts w:ascii="宋体" w:hAnsi="宋体" w:cs="宋体"/>
          <w:color w:val="000000"/>
          <w:sz w:val="28"/>
          <w:szCs w:val="28"/>
        </w:rPr>
      </w:pPr>
      <w:r>
        <w:rPr>
          <w:rFonts w:ascii="宋体" w:hAnsi="宋体" w:cs="宋体" w:hint="eastAsia"/>
          <w:color w:val="000000"/>
          <w:sz w:val="28"/>
          <w:szCs w:val="28"/>
        </w:rPr>
        <w:t xml:space="preserve">    </w:t>
      </w:r>
      <w:r w:rsidR="002C68D3">
        <w:rPr>
          <w:rFonts w:ascii="宋体" w:hAnsi="宋体" w:cs="宋体" w:hint="eastAsia"/>
          <w:color w:val="000000"/>
          <w:sz w:val="28"/>
          <w:szCs w:val="28"/>
        </w:rPr>
        <w:t>结题时需向中心提交成果原件及复印件各两</w:t>
      </w:r>
      <w:r>
        <w:rPr>
          <w:rFonts w:ascii="宋体" w:hAnsi="宋体" w:cs="宋体" w:hint="eastAsia"/>
          <w:color w:val="000000"/>
          <w:sz w:val="28"/>
          <w:szCs w:val="28"/>
        </w:rPr>
        <w:t>份、资料数据库印制件及电子版。最终研究成果必须符合学术规范，如果未能如期完成研究任务，须向中心申请延期结题。</w:t>
      </w:r>
    </w:p>
    <w:p w:rsidR="00640733" w:rsidRDefault="00640733" w:rsidP="00640733">
      <w:pPr>
        <w:pStyle w:val="1"/>
        <w:widowControl/>
        <w:numPr>
          <w:ilvl w:val="0"/>
          <w:numId w:val="3"/>
        </w:numPr>
        <w:ind w:firstLineChars="0"/>
        <w:jc w:val="left"/>
        <w:rPr>
          <w:rFonts w:ascii="宋体" w:hAnsi="宋体" w:cs="宋体"/>
          <w:b/>
          <w:kern w:val="0"/>
          <w:sz w:val="28"/>
          <w:szCs w:val="28"/>
        </w:rPr>
      </w:pPr>
      <w:r>
        <w:rPr>
          <w:rFonts w:ascii="宋体" w:hAnsi="宋体" w:cs="宋体" w:hint="eastAsia"/>
          <w:b/>
          <w:kern w:val="0"/>
          <w:sz w:val="28"/>
          <w:szCs w:val="28"/>
        </w:rPr>
        <w:t>联系方式</w:t>
      </w:r>
    </w:p>
    <w:p w:rsidR="00640733" w:rsidRDefault="00640733" w:rsidP="00640733">
      <w:pPr>
        <w:widowControl/>
        <w:jc w:val="left"/>
        <w:rPr>
          <w:rFonts w:ascii="宋体" w:hAnsi="宋体" w:cs="宋体"/>
          <w:color w:val="000000"/>
          <w:sz w:val="28"/>
          <w:szCs w:val="28"/>
        </w:rPr>
      </w:pPr>
      <w:r>
        <w:rPr>
          <w:rFonts w:ascii="宋体" w:hAnsi="宋体" w:cs="宋体" w:hint="eastAsia"/>
          <w:color w:val="000000"/>
          <w:kern w:val="0"/>
          <w:sz w:val="28"/>
          <w:szCs w:val="28"/>
        </w:rPr>
        <w:t>地址：成都市武侯区新生路6号四川音乐学院西南音乐研究中心</w:t>
      </w:r>
    </w:p>
    <w:p w:rsidR="00640733" w:rsidRDefault="00640733" w:rsidP="00640733">
      <w:pPr>
        <w:widowControl/>
        <w:jc w:val="left"/>
        <w:rPr>
          <w:rFonts w:ascii="宋体" w:hAnsi="宋体" w:cs="宋体"/>
          <w:color w:val="000000"/>
          <w:kern w:val="0"/>
          <w:sz w:val="28"/>
          <w:szCs w:val="28"/>
        </w:rPr>
      </w:pPr>
      <w:r>
        <w:rPr>
          <w:rFonts w:ascii="宋体" w:hAnsi="宋体" w:cs="宋体" w:hint="eastAsia"/>
          <w:color w:val="000000"/>
          <w:kern w:val="0"/>
          <w:sz w:val="28"/>
          <w:szCs w:val="28"/>
        </w:rPr>
        <w:t>邮编：610021         E-mail:</w:t>
      </w:r>
      <w:r w:rsidR="000C185F" w:rsidRPr="000C185F">
        <w:rPr>
          <w:rFonts w:ascii="宋体" w:hAnsi="宋体" w:cs="宋体" w:hint="eastAsia"/>
          <w:color w:val="000000"/>
          <w:kern w:val="0"/>
          <w:sz w:val="24"/>
          <w:szCs w:val="28"/>
        </w:rPr>
        <w:t xml:space="preserve"> </w:t>
      </w:r>
      <w:r w:rsidR="00F70447">
        <w:rPr>
          <w:rFonts w:ascii="宋体" w:hAnsi="宋体" w:cs="宋体" w:hint="eastAsia"/>
          <w:color w:val="000000"/>
          <w:kern w:val="0"/>
          <w:sz w:val="24"/>
          <w:szCs w:val="28"/>
        </w:rPr>
        <w:t>741293080</w:t>
      </w:r>
      <w:r w:rsidR="000C185F" w:rsidRPr="000C185F">
        <w:rPr>
          <w:rFonts w:ascii="宋体" w:hAnsi="宋体" w:cs="宋体" w:hint="eastAsia"/>
          <w:color w:val="000000"/>
          <w:kern w:val="0"/>
          <w:sz w:val="24"/>
          <w:szCs w:val="28"/>
        </w:rPr>
        <w:t>@qq.com</w:t>
      </w:r>
      <w:r w:rsidR="000C185F">
        <w:rPr>
          <w:rFonts w:ascii="宋体" w:hAnsi="宋体" w:cs="宋体" w:hint="eastAsia"/>
          <w:color w:val="000000"/>
          <w:kern w:val="0"/>
          <w:sz w:val="28"/>
          <w:szCs w:val="28"/>
        </w:rPr>
        <w:t xml:space="preserve"> </w:t>
      </w:r>
    </w:p>
    <w:p w:rsidR="00640733" w:rsidRDefault="00640733" w:rsidP="00640733">
      <w:pPr>
        <w:widowControl/>
        <w:jc w:val="left"/>
        <w:rPr>
          <w:rFonts w:ascii="宋体" w:hAnsi="宋体" w:cs="宋体"/>
          <w:color w:val="000000"/>
          <w:kern w:val="0"/>
          <w:sz w:val="28"/>
          <w:szCs w:val="28"/>
        </w:rPr>
      </w:pPr>
      <w:r>
        <w:rPr>
          <w:rFonts w:ascii="宋体" w:hAnsi="宋体" w:cs="宋体" w:hint="eastAsia"/>
          <w:color w:val="000000"/>
          <w:kern w:val="0"/>
          <w:sz w:val="28"/>
          <w:szCs w:val="28"/>
        </w:rPr>
        <w:t>联系人：杨老师        电话：85430720</w:t>
      </w:r>
      <w:r w:rsidR="00F70447">
        <w:rPr>
          <w:rFonts w:ascii="宋体" w:hAnsi="宋体" w:cs="宋体" w:hint="eastAsia"/>
          <w:color w:val="000000"/>
          <w:kern w:val="0"/>
          <w:sz w:val="28"/>
          <w:szCs w:val="28"/>
        </w:rPr>
        <w:t xml:space="preserve"> 15828534960</w:t>
      </w:r>
    </w:p>
    <w:p w:rsidR="002A5C5E" w:rsidRDefault="002A5C5E" w:rsidP="00640733">
      <w:pPr>
        <w:widowControl/>
        <w:jc w:val="left"/>
        <w:rPr>
          <w:rFonts w:ascii="宋体" w:hAnsi="宋体" w:cs="宋体"/>
          <w:color w:val="000000"/>
          <w:kern w:val="0"/>
          <w:sz w:val="28"/>
          <w:szCs w:val="28"/>
        </w:rPr>
      </w:pPr>
    </w:p>
    <w:p w:rsidR="00640733" w:rsidRDefault="00180953" w:rsidP="00640733">
      <w:pPr>
        <w:widowControl/>
        <w:jc w:val="right"/>
        <w:rPr>
          <w:rFonts w:ascii="宋体" w:hAnsi="宋体" w:cs="宋体"/>
          <w:color w:val="000000"/>
          <w:kern w:val="0"/>
          <w:sz w:val="28"/>
          <w:szCs w:val="28"/>
        </w:rPr>
      </w:pPr>
      <w:r>
        <w:rPr>
          <w:rFonts w:ascii="宋体" w:hAnsi="宋体" w:cs="宋体" w:hint="eastAsia"/>
          <w:color w:val="000000"/>
          <w:kern w:val="0"/>
          <w:sz w:val="28"/>
          <w:szCs w:val="28"/>
        </w:rPr>
        <w:t>四川省社会科学重点研究基地</w:t>
      </w:r>
    </w:p>
    <w:p w:rsidR="00640733" w:rsidRDefault="002A5C5E" w:rsidP="002A5C5E">
      <w:pPr>
        <w:widowControl/>
        <w:ind w:right="560"/>
        <w:rPr>
          <w:rFonts w:ascii="宋体" w:hAnsi="宋体" w:cs="宋体"/>
          <w:color w:val="000000"/>
          <w:kern w:val="0"/>
          <w:sz w:val="28"/>
          <w:szCs w:val="28"/>
        </w:rPr>
      </w:pPr>
      <w:r>
        <w:rPr>
          <w:rFonts w:ascii="宋体" w:hAnsi="宋体" w:cs="宋体" w:hint="eastAsia"/>
          <w:color w:val="000000"/>
          <w:kern w:val="0"/>
          <w:sz w:val="28"/>
          <w:szCs w:val="28"/>
        </w:rPr>
        <w:t xml:space="preserve">                                      </w:t>
      </w:r>
      <w:r w:rsidR="00640733">
        <w:rPr>
          <w:rFonts w:ascii="宋体" w:hAnsi="宋体" w:cs="宋体" w:hint="eastAsia"/>
          <w:color w:val="000000"/>
          <w:kern w:val="0"/>
          <w:sz w:val="28"/>
          <w:szCs w:val="28"/>
        </w:rPr>
        <w:t>西南音乐</w:t>
      </w:r>
      <w:r>
        <w:rPr>
          <w:rFonts w:ascii="宋体" w:hAnsi="宋体" w:cs="宋体" w:hint="eastAsia"/>
          <w:color w:val="000000"/>
          <w:kern w:val="0"/>
          <w:sz w:val="28"/>
          <w:szCs w:val="28"/>
        </w:rPr>
        <w:t>研究</w:t>
      </w:r>
      <w:r w:rsidR="00640733">
        <w:rPr>
          <w:rFonts w:ascii="宋体" w:hAnsi="宋体" w:cs="宋体" w:hint="eastAsia"/>
          <w:color w:val="000000"/>
          <w:kern w:val="0"/>
          <w:sz w:val="28"/>
          <w:szCs w:val="28"/>
        </w:rPr>
        <w:t>中心</w:t>
      </w:r>
    </w:p>
    <w:p w:rsidR="00640733" w:rsidRDefault="002A5C5E" w:rsidP="002A5C5E">
      <w:pPr>
        <w:widowControl/>
        <w:ind w:right="560"/>
        <w:rPr>
          <w:rFonts w:ascii="宋体" w:hAnsi="宋体" w:cs="宋体"/>
          <w:color w:val="000000"/>
          <w:kern w:val="0"/>
          <w:sz w:val="28"/>
          <w:szCs w:val="28"/>
        </w:rPr>
      </w:pPr>
      <w:r>
        <w:rPr>
          <w:rFonts w:ascii="宋体" w:hAnsi="宋体" w:cs="宋体" w:hint="eastAsia"/>
          <w:color w:val="000000"/>
          <w:kern w:val="0"/>
          <w:sz w:val="28"/>
          <w:szCs w:val="28"/>
        </w:rPr>
        <w:t xml:space="preserve">                                      </w:t>
      </w:r>
      <w:r w:rsidR="00F70447">
        <w:rPr>
          <w:rFonts w:ascii="宋体" w:hAnsi="宋体" w:cs="宋体" w:hint="eastAsia"/>
          <w:color w:val="000000"/>
          <w:kern w:val="0"/>
          <w:sz w:val="28"/>
          <w:szCs w:val="28"/>
        </w:rPr>
        <w:t>2018</w:t>
      </w:r>
      <w:r w:rsidR="00640733">
        <w:rPr>
          <w:rFonts w:ascii="宋体" w:hAnsi="宋体" w:cs="宋体" w:hint="eastAsia"/>
          <w:color w:val="000000"/>
          <w:kern w:val="0"/>
          <w:sz w:val="28"/>
          <w:szCs w:val="28"/>
        </w:rPr>
        <w:t>年</w:t>
      </w:r>
      <w:r w:rsidR="00F70447">
        <w:rPr>
          <w:rFonts w:ascii="宋体" w:hAnsi="宋体" w:cs="宋体" w:hint="eastAsia"/>
          <w:color w:val="000000"/>
          <w:kern w:val="0"/>
          <w:sz w:val="28"/>
          <w:szCs w:val="28"/>
        </w:rPr>
        <w:t>1</w:t>
      </w:r>
      <w:r w:rsidR="00640733">
        <w:rPr>
          <w:rFonts w:ascii="宋体" w:hAnsi="宋体" w:cs="宋体" w:hint="eastAsia"/>
          <w:color w:val="000000"/>
          <w:kern w:val="0"/>
          <w:sz w:val="28"/>
          <w:szCs w:val="28"/>
        </w:rPr>
        <w:t>月</w:t>
      </w:r>
      <w:r w:rsidR="00F70447">
        <w:rPr>
          <w:rFonts w:ascii="宋体" w:hAnsi="宋体" w:cs="宋体" w:hint="eastAsia"/>
          <w:color w:val="000000"/>
          <w:kern w:val="0"/>
          <w:sz w:val="28"/>
          <w:szCs w:val="28"/>
        </w:rPr>
        <w:t>15</w:t>
      </w:r>
      <w:r w:rsidR="00640733">
        <w:rPr>
          <w:rFonts w:ascii="宋体" w:hAnsi="宋体" w:cs="宋体" w:hint="eastAsia"/>
          <w:color w:val="000000"/>
          <w:kern w:val="0"/>
          <w:sz w:val="28"/>
          <w:szCs w:val="28"/>
        </w:rPr>
        <w:t>日</w:t>
      </w:r>
    </w:p>
    <w:p w:rsidR="00FA7B62" w:rsidRDefault="00FA7B62" w:rsidP="00640733">
      <w:pPr>
        <w:widowControl/>
        <w:ind w:right="560" w:firstLineChars="2000" w:firstLine="5600"/>
        <w:rPr>
          <w:rFonts w:ascii="宋体" w:hAnsi="宋体" w:cs="宋体"/>
          <w:color w:val="000000"/>
          <w:kern w:val="0"/>
          <w:sz w:val="28"/>
          <w:szCs w:val="28"/>
        </w:rPr>
      </w:pPr>
    </w:p>
    <w:p w:rsidR="009E2A8B" w:rsidRPr="00640733" w:rsidRDefault="009E2A8B"/>
    <w:sectPr w:rsidR="009E2A8B" w:rsidRPr="00640733" w:rsidSect="00952A8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05D7" w:rsidRDefault="00E605D7" w:rsidP="00640733">
      <w:r>
        <w:separator/>
      </w:r>
    </w:p>
  </w:endnote>
  <w:endnote w:type="continuationSeparator" w:id="0">
    <w:p w:rsidR="00E605D7" w:rsidRDefault="00E605D7" w:rsidP="006407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05D7" w:rsidRDefault="00E605D7" w:rsidP="00640733">
      <w:r>
        <w:separator/>
      </w:r>
    </w:p>
  </w:footnote>
  <w:footnote w:type="continuationSeparator" w:id="0">
    <w:p w:rsidR="00E605D7" w:rsidRDefault="00E605D7" w:rsidP="006407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66E3C"/>
    <w:multiLevelType w:val="multilevel"/>
    <w:tmpl w:val="16766E3C"/>
    <w:lvl w:ilvl="0">
      <w:start w:val="1"/>
      <w:numFmt w:val="decimal"/>
      <w:lvlText w:val="%1."/>
      <w:lvlJc w:val="left"/>
      <w:pPr>
        <w:ind w:left="360" w:hanging="360"/>
      </w:pPr>
      <w:rPr>
        <w:rFonts w:hint="default"/>
      </w:rPr>
    </w:lvl>
    <w:lvl w:ilvl="1">
      <w:start w:val="1"/>
      <w:numFmt w:val="decimal"/>
      <w:lvlText w:val="%2."/>
      <w:lvlJc w:val="left"/>
      <w:pPr>
        <w:ind w:left="840" w:hanging="4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524E937"/>
    <w:multiLevelType w:val="singleLevel"/>
    <w:tmpl w:val="5524E937"/>
    <w:lvl w:ilvl="0">
      <w:start w:val="1"/>
      <w:numFmt w:val="chineseCounting"/>
      <w:suff w:val="nothing"/>
      <w:lvlText w:val="%1、"/>
      <w:lvlJc w:val="left"/>
    </w:lvl>
  </w:abstractNum>
  <w:abstractNum w:abstractNumId="2">
    <w:nsid w:val="68C812F0"/>
    <w:multiLevelType w:val="multilevel"/>
    <w:tmpl w:val="68C812F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40733"/>
    <w:rsid w:val="0008218E"/>
    <w:rsid w:val="000C185F"/>
    <w:rsid w:val="00180953"/>
    <w:rsid w:val="0019114A"/>
    <w:rsid w:val="0019509C"/>
    <w:rsid w:val="00204C07"/>
    <w:rsid w:val="00283104"/>
    <w:rsid w:val="002A5C5E"/>
    <w:rsid w:val="002C68D3"/>
    <w:rsid w:val="00353C00"/>
    <w:rsid w:val="00373D0D"/>
    <w:rsid w:val="003F4BB0"/>
    <w:rsid w:val="00463A81"/>
    <w:rsid w:val="004830F5"/>
    <w:rsid w:val="005019A5"/>
    <w:rsid w:val="005B7B28"/>
    <w:rsid w:val="005E427E"/>
    <w:rsid w:val="006241F0"/>
    <w:rsid w:val="0063393D"/>
    <w:rsid w:val="00640733"/>
    <w:rsid w:val="006E2AAA"/>
    <w:rsid w:val="00703ECB"/>
    <w:rsid w:val="00710766"/>
    <w:rsid w:val="00797C83"/>
    <w:rsid w:val="00952A85"/>
    <w:rsid w:val="00983E48"/>
    <w:rsid w:val="009E2A8B"/>
    <w:rsid w:val="00A530BF"/>
    <w:rsid w:val="00A70816"/>
    <w:rsid w:val="00A7283D"/>
    <w:rsid w:val="00A77496"/>
    <w:rsid w:val="00AB33BA"/>
    <w:rsid w:val="00AC36CC"/>
    <w:rsid w:val="00AE170E"/>
    <w:rsid w:val="00B31CC6"/>
    <w:rsid w:val="00B31EF2"/>
    <w:rsid w:val="00BA6A10"/>
    <w:rsid w:val="00C67284"/>
    <w:rsid w:val="00C87C6B"/>
    <w:rsid w:val="00C92C30"/>
    <w:rsid w:val="00D256C3"/>
    <w:rsid w:val="00DF0E7B"/>
    <w:rsid w:val="00E605D7"/>
    <w:rsid w:val="00EE29B1"/>
    <w:rsid w:val="00EF6EBA"/>
    <w:rsid w:val="00F5588A"/>
    <w:rsid w:val="00F70447"/>
    <w:rsid w:val="00F967BE"/>
    <w:rsid w:val="00FA7B62"/>
    <w:rsid w:val="00FF2A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73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407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40733"/>
    <w:rPr>
      <w:sz w:val="18"/>
      <w:szCs w:val="18"/>
    </w:rPr>
  </w:style>
  <w:style w:type="paragraph" w:styleId="a4">
    <w:name w:val="footer"/>
    <w:basedOn w:val="a"/>
    <w:link w:val="Char0"/>
    <w:uiPriority w:val="99"/>
    <w:semiHidden/>
    <w:unhideWhenUsed/>
    <w:rsid w:val="0064073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40733"/>
    <w:rPr>
      <w:sz w:val="18"/>
      <w:szCs w:val="18"/>
    </w:rPr>
  </w:style>
  <w:style w:type="paragraph" w:styleId="a5">
    <w:name w:val="Normal (Web)"/>
    <w:basedOn w:val="a"/>
    <w:uiPriority w:val="99"/>
    <w:unhideWhenUsed/>
    <w:rsid w:val="00640733"/>
    <w:pPr>
      <w:jc w:val="left"/>
    </w:pPr>
    <w:rPr>
      <w:kern w:val="0"/>
      <w:sz w:val="24"/>
    </w:rPr>
  </w:style>
  <w:style w:type="paragraph" w:customStyle="1" w:styleId="1">
    <w:name w:val="列出段落1"/>
    <w:basedOn w:val="a"/>
    <w:uiPriority w:val="34"/>
    <w:qFormat/>
    <w:rsid w:val="00640733"/>
    <w:pPr>
      <w:ind w:firstLineChars="200" w:firstLine="420"/>
    </w:pPr>
  </w:style>
  <w:style w:type="character" w:styleId="a6">
    <w:name w:val="Hyperlink"/>
    <w:basedOn w:val="a0"/>
    <w:uiPriority w:val="99"/>
    <w:unhideWhenUsed/>
    <w:rsid w:val="00FA7B62"/>
    <w:rPr>
      <w:color w:val="0000FF" w:themeColor="hyperlink"/>
      <w:u w:val="single"/>
    </w:rPr>
  </w:style>
  <w:style w:type="character" w:styleId="a7">
    <w:name w:val="FollowedHyperlink"/>
    <w:basedOn w:val="a0"/>
    <w:uiPriority w:val="99"/>
    <w:semiHidden/>
    <w:unhideWhenUsed/>
    <w:rsid w:val="00FA7B62"/>
    <w:rPr>
      <w:color w:val="800080" w:themeColor="followedHyperlink"/>
      <w:u w:val="single"/>
    </w:rPr>
  </w:style>
  <w:style w:type="paragraph" w:styleId="a8">
    <w:name w:val="Date"/>
    <w:basedOn w:val="a"/>
    <w:next w:val="a"/>
    <w:link w:val="Char1"/>
    <w:uiPriority w:val="99"/>
    <w:semiHidden/>
    <w:unhideWhenUsed/>
    <w:rsid w:val="00FA7B62"/>
    <w:pPr>
      <w:ind w:leftChars="2500" w:left="100"/>
    </w:pPr>
  </w:style>
  <w:style w:type="character" w:customStyle="1" w:styleId="Char1">
    <w:name w:val="日期 Char"/>
    <w:basedOn w:val="a0"/>
    <w:link w:val="a8"/>
    <w:uiPriority w:val="99"/>
    <w:semiHidden/>
    <w:rsid w:val="00FA7B62"/>
    <w:rPr>
      <w:rFonts w:ascii="Times New Roman" w:eastAsia="宋体" w:hAnsi="Times New Roman" w:cs="Times New Roman"/>
      <w:szCs w:val="20"/>
    </w:rPr>
  </w:style>
  <w:style w:type="paragraph" w:customStyle="1" w:styleId="Default">
    <w:name w:val="Default"/>
    <w:rsid w:val="00F70447"/>
    <w:pPr>
      <w:widowControl w:val="0"/>
      <w:autoSpaceDE w:val="0"/>
      <w:autoSpaceDN w:val="0"/>
      <w:adjustRightInd w:val="0"/>
    </w:pPr>
    <w:rPr>
      <w:rFonts w:ascii="宋体" w:eastAsia="宋体" w:cs="宋体"/>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242</TotalTime>
  <Pages>3</Pages>
  <Words>235</Words>
  <Characters>1346</Characters>
  <Application>Microsoft Office Word</Application>
  <DocSecurity>0</DocSecurity>
  <Lines>11</Lines>
  <Paragraphs>3</Paragraphs>
  <ScaleCrop>false</ScaleCrop>
  <Company>Lenovo</Company>
  <LinksUpToDate>false</LinksUpToDate>
  <CharactersWithSpaces>1578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Administrator</cp:lastModifiedBy>
  <cp:revision>35</cp:revision>
  <cp:lastPrinted>2018-01-17T03:11:00Z</cp:lastPrinted>
  <dcterms:created xsi:type="dcterms:W3CDTF">2016-03-16T01:23:00Z</dcterms:created>
  <dcterms:modified xsi:type="dcterms:W3CDTF">2018-01-19T02:22:00Z</dcterms:modified>
</cp:coreProperties>
</file>